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7B0" w:rsidRPr="00D70E02" w:rsidRDefault="00C247B0" w:rsidP="00C247B0">
      <w:pPr>
        <w:spacing w:after="0"/>
        <w:ind w:hanging="406"/>
        <w:jc w:val="center"/>
        <w:rPr>
          <w:rFonts w:ascii="Times New Roman" w:hAnsi="Times New Roman" w:cs="Times New Roman"/>
          <w:b/>
          <w:sz w:val="32"/>
          <w:szCs w:val="32"/>
        </w:rPr>
      </w:pPr>
      <w:bookmarkStart w:id="0" w:name="_GoBack"/>
      <w:bookmarkEnd w:id="0"/>
      <w:r w:rsidRPr="00D70E02">
        <w:rPr>
          <w:rFonts w:ascii="Times New Roman" w:hAnsi="Times New Roman" w:cs="Times New Roman"/>
          <w:b/>
          <w:sz w:val="32"/>
          <w:szCs w:val="32"/>
        </w:rPr>
        <w:t>Міністерство освіти і науки України</w:t>
      </w:r>
    </w:p>
    <w:p w:rsidR="00C247B0" w:rsidRPr="00A554E6" w:rsidRDefault="00C247B0" w:rsidP="00C247B0">
      <w:pPr>
        <w:spacing w:after="0"/>
        <w:ind w:hanging="406"/>
        <w:jc w:val="center"/>
        <w:rPr>
          <w:rFonts w:ascii="Times New Roman" w:hAnsi="Times New Roman" w:cs="Times New Roman"/>
          <w:b/>
          <w:sz w:val="16"/>
          <w:szCs w:val="16"/>
        </w:rPr>
      </w:pPr>
    </w:p>
    <w:p w:rsidR="00C247B0" w:rsidRPr="00D70E02" w:rsidRDefault="00C247B0" w:rsidP="00C247B0">
      <w:pPr>
        <w:spacing w:after="0"/>
        <w:jc w:val="center"/>
        <w:rPr>
          <w:rFonts w:ascii="Times New Roman" w:hAnsi="Times New Roman" w:cs="Times New Roman"/>
          <w:b/>
          <w:sz w:val="32"/>
          <w:szCs w:val="32"/>
        </w:rPr>
      </w:pPr>
      <w:r w:rsidRPr="00D70E02">
        <w:rPr>
          <w:rFonts w:ascii="Times New Roman" w:hAnsi="Times New Roman" w:cs="Times New Roman"/>
          <w:b/>
          <w:sz w:val="32"/>
          <w:szCs w:val="32"/>
        </w:rPr>
        <w:t>Львівський національний університет ветеринарної медицини та біотехнологій імені С.З. Ґжицького</w:t>
      </w:r>
    </w:p>
    <w:p w:rsidR="00C247B0" w:rsidRPr="00D70E02" w:rsidRDefault="00C247B0" w:rsidP="00C247B0">
      <w:pPr>
        <w:spacing w:after="0"/>
        <w:jc w:val="center"/>
        <w:rPr>
          <w:rFonts w:ascii="Times New Roman" w:hAnsi="Times New Roman" w:cs="Times New Roman"/>
          <w:b/>
          <w:sz w:val="32"/>
          <w:szCs w:val="32"/>
        </w:rPr>
      </w:pPr>
    </w:p>
    <w:p w:rsidR="00C247B0" w:rsidRPr="00A554E6" w:rsidRDefault="00C247B0" w:rsidP="00C247B0">
      <w:pPr>
        <w:spacing w:after="0"/>
        <w:jc w:val="center"/>
        <w:rPr>
          <w:rFonts w:ascii="Times New Roman" w:hAnsi="Times New Roman" w:cs="Times New Roman"/>
          <w:b/>
          <w:bCs/>
          <w:sz w:val="28"/>
          <w:szCs w:val="28"/>
        </w:rPr>
      </w:pPr>
      <w:r w:rsidRPr="00A554E6">
        <w:rPr>
          <w:rFonts w:ascii="Times New Roman" w:hAnsi="Times New Roman" w:cs="Times New Roman"/>
          <w:b/>
          <w:bCs/>
          <w:sz w:val="28"/>
          <w:szCs w:val="28"/>
        </w:rPr>
        <w:t xml:space="preserve">Кафедра технології виробництва та переробки </w:t>
      </w:r>
    </w:p>
    <w:p w:rsidR="00C247B0" w:rsidRPr="00A554E6" w:rsidRDefault="00C247B0" w:rsidP="00C247B0">
      <w:pPr>
        <w:spacing w:after="0"/>
        <w:jc w:val="center"/>
        <w:rPr>
          <w:rFonts w:ascii="Times New Roman" w:hAnsi="Times New Roman" w:cs="Times New Roman"/>
          <w:b/>
          <w:bCs/>
          <w:sz w:val="28"/>
          <w:szCs w:val="28"/>
        </w:rPr>
      </w:pPr>
      <w:r w:rsidRPr="00A554E6">
        <w:rPr>
          <w:rFonts w:ascii="Times New Roman" w:hAnsi="Times New Roman" w:cs="Times New Roman"/>
          <w:b/>
          <w:bCs/>
          <w:sz w:val="28"/>
          <w:szCs w:val="28"/>
        </w:rPr>
        <w:t>продукції тваринництва</w:t>
      </w:r>
    </w:p>
    <w:p w:rsidR="00C247B0" w:rsidRPr="00A554E6" w:rsidRDefault="00C247B0" w:rsidP="00C247B0">
      <w:pPr>
        <w:spacing w:after="0"/>
        <w:ind w:hanging="406"/>
        <w:jc w:val="center"/>
        <w:rPr>
          <w:rFonts w:ascii="Times New Roman" w:hAnsi="Times New Roman" w:cs="Times New Roman"/>
          <w:b/>
          <w:sz w:val="28"/>
          <w:szCs w:val="28"/>
        </w:rPr>
      </w:pPr>
    </w:p>
    <w:p w:rsidR="00C247B0" w:rsidRPr="00A554E6" w:rsidRDefault="00C247B0" w:rsidP="00C247B0">
      <w:pPr>
        <w:spacing w:after="0"/>
        <w:jc w:val="center"/>
        <w:rPr>
          <w:rFonts w:ascii="Times New Roman" w:hAnsi="Times New Roman" w:cs="Times New Roman"/>
          <w:b/>
          <w:sz w:val="28"/>
          <w:szCs w:val="28"/>
        </w:rPr>
      </w:pPr>
      <w:r w:rsidRPr="00A554E6">
        <w:rPr>
          <w:rFonts w:ascii="Times New Roman" w:hAnsi="Times New Roman" w:cs="Times New Roman"/>
          <w:b/>
          <w:sz w:val="28"/>
          <w:szCs w:val="28"/>
        </w:rPr>
        <w:t>МОДЕЛЮВАННЯ ТЕХНОЛ</w:t>
      </w:r>
      <w:r w:rsidR="00F34C1F">
        <w:rPr>
          <w:rFonts w:ascii="Times New Roman" w:hAnsi="Times New Roman" w:cs="Times New Roman"/>
          <w:b/>
          <w:sz w:val="28"/>
          <w:szCs w:val="28"/>
        </w:rPr>
        <w:t>О</w:t>
      </w:r>
      <w:r w:rsidRPr="00A554E6">
        <w:rPr>
          <w:rFonts w:ascii="Times New Roman" w:hAnsi="Times New Roman" w:cs="Times New Roman"/>
          <w:b/>
          <w:sz w:val="28"/>
          <w:szCs w:val="28"/>
        </w:rPr>
        <w:t>ГІЧНИХ ПРОЦЕСІВ У ТВАРИННИЦТВІ</w:t>
      </w:r>
    </w:p>
    <w:p w:rsidR="00C247B0" w:rsidRPr="00A554E6" w:rsidRDefault="00C247B0" w:rsidP="00C247B0">
      <w:pPr>
        <w:spacing w:after="0"/>
        <w:ind w:hanging="406"/>
        <w:jc w:val="center"/>
        <w:rPr>
          <w:rFonts w:ascii="Times New Roman" w:hAnsi="Times New Roman" w:cs="Times New Roman"/>
          <w:b/>
          <w:sz w:val="28"/>
          <w:szCs w:val="28"/>
        </w:rPr>
      </w:pPr>
    </w:p>
    <w:p w:rsidR="00C247B0" w:rsidRPr="00A554E6" w:rsidRDefault="00C247B0" w:rsidP="00C247B0">
      <w:pPr>
        <w:spacing w:after="0"/>
        <w:jc w:val="center"/>
        <w:rPr>
          <w:rFonts w:ascii="Times New Roman" w:hAnsi="Times New Roman" w:cs="Times New Roman"/>
          <w:b/>
          <w:sz w:val="44"/>
          <w:szCs w:val="44"/>
        </w:rPr>
      </w:pPr>
      <w:r w:rsidRPr="00A554E6">
        <w:rPr>
          <w:rFonts w:ascii="Times New Roman" w:hAnsi="Times New Roman" w:cs="Times New Roman"/>
          <w:b/>
          <w:sz w:val="44"/>
          <w:szCs w:val="44"/>
        </w:rPr>
        <w:t>Методичні вказівки</w:t>
      </w:r>
    </w:p>
    <w:p w:rsidR="00C247B0" w:rsidRPr="00017FE3" w:rsidRDefault="00C247B0" w:rsidP="00C247B0">
      <w:pPr>
        <w:spacing w:after="0" w:line="240" w:lineRule="auto"/>
        <w:jc w:val="center"/>
        <w:rPr>
          <w:rFonts w:ascii="Times New Roman" w:hAnsi="Times New Roman" w:cs="Times New Roman"/>
          <w:b/>
          <w:sz w:val="32"/>
          <w:szCs w:val="32"/>
        </w:rPr>
      </w:pPr>
      <w:r w:rsidRPr="00017FE3">
        <w:rPr>
          <w:rFonts w:ascii="Times New Roman" w:hAnsi="Times New Roman" w:cs="Times New Roman"/>
          <w:b/>
          <w:sz w:val="32"/>
          <w:szCs w:val="32"/>
        </w:rPr>
        <w:t>для проведення лабораторних занять здобувачів другого (магістерського) рівня вищої освіти спеціальності 204 «Технологія виробництва і переробки продукції тваринництва»</w:t>
      </w:r>
    </w:p>
    <w:p w:rsidR="00C247B0" w:rsidRPr="00A554E6" w:rsidRDefault="00C247B0" w:rsidP="00C247B0">
      <w:pPr>
        <w:spacing w:after="0" w:line="240" w:lineRule="auto"/>
        <w:ind w:firstLine="20"/>
        <w:jc w:val="center"/>
        <w:rPr>
          <w:rFonts w:ascii="Times New Roman" w:hAnsi="Times New Roman" w:cs="Times New Roman"/>
          <w:b/>
          <w:sz w:val="28"/>
          <w:szCs w:val="28"/>
        </w:rPr>
      </w:pPr>
      <w:r w:rsidRPr="00017FE3">
        <w:rPr>
          <w:rFonts w:ascii="Times New Roman" w:hAnsi="Times New Roman" w:cs="Times New Roman"/>
          <w:b/>
          <w:sz w:val="32"/>
          <w:szCs w:val="32"/>
        </w:rPr>
        <w:t>освітньої програми «Технологія виробництва і переробки продукції тваринництва» на тему:</w:t>
      </w:r>
      <w:r w:rsidRPr="00A554E6">
        <w:rPr>
          <w:rFonts w:ascii="Times New Roman" w:hAnsi="Times New Roman" w:cs="Times New Roman"/>
          <w:b/>
          <w:sz w:val="28"/>
          <w:szCs w:val="28"/>
        </w:rPr>
        <w:t xml:space="preserve"> </w:t>
      </w:r>
      <w:r w:rsidRPr="00C247B0">
        <w:rPr>
          <w:rFonts w:ascii="Times New Roman" w:hAnsi="Times New Roman" w:cs="Times New Roman"/>
          <w:b/>
          <w:sz w:val="32"/>
          <w:szCs w:val="32"/>
        </w:rPr>
        <w:t>«Моделювання технологічних процесів у птахівництві</w:t>
      </w:r>
      <w:r w:rsidRPr="00A554E6">
        <w:rPr>
          <w:rFonts w:ascii="Times New Roman" w:hAnsi="Times New Roman" w:cs="Times New Roman"/>
          <w:b/>
          <w:bCs/>
          <w:sz w:val="28"/>
          <w:szCs w:val="28"/>
        </w:rPr>
        <w:t>»</w:t>
      </w:r>
    </w:p>
    <w:p w:rsidR="00C247B0" w:rsidRPr="00A554E6" w:rsidRDefault="00C247B0" w:rsidP="00C247B0">
      <w:pPr>
        <w:spacing w:after="0" w:line="240" w:lineRule="auto"/>
        <w:ind w:left="408" w:hanging="408"/>
        <w:jc w:val="center"/>
        <w:rPr>
          <w:rFonts w:ascii="Times New Roman" w:hAnsi="Times New Roman" w:cs="Times New Roman"/>
          <w:b/>
          <w:sz w:val="28"/>
          <w:szCs w:val="28"/>
        </w:rPr>
      </w:pPr>
      <w:r w:rsidRPr="00A554E6">
        <w:rPr>
          <w:rFonts w:ascii="Times New Roman" w:hAnsi="Times New Roman" w:cs="Times New Roman"/>
          <w:b/>
          <w:sz w:val="28"/>
          <w:szCs w:val="28"/>
        </w:rPr>
        <w:t>(розрахунок технологічного процесу)</w:t>
      </w:r>
    </w:p>
    <w:p w:rsidR="00A95F71" w:rsidRDefault="00A95F71" w:rsidP="00A95F71">
      <w:pPr>
        <w:ind w:left="567"/>
        <w:rPr>
          <w:noProof/>
          <w:lang w:eastAsia="uk-UA"/>
        </w:rPr>
      </w:pPr>
    </w:p>
    <w:p w:rsidR="00A95F71" w:rsidRDefault="00F97F0C" w:rsidP="00A95F71">
      <w:pPr>
        <w:ind w:left="284"/>
        <w:rPr>
          <w:noProof/>
          <w:lang w:eastAsia="uk-UA"/>
        </w:rPr>
      </w:pPr>
      <w:r>
        <w:rPr>
          <w:noProof/>
          <w:lang w:eastAsia="uk-UA"/>
        </w:rPr>
        <w:drawing>
          <wp:inline distT="0" distB="0" distL="0" distR="0" wp14:anchorId="7CF5E493" wp14:editId="004EC9B3">
            <wp:extent cx="5886000" cy="3924000"/>
            <wp:effectExtent l="0" t="0" r="635" b="635"/>
            <wp:docPr id="1" name="Рисунок 1" descr="Результат пошуку зображень за запитом &quot;птахівництво фот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птахівництво фото&quo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86000" cy="3924000"/>
                    </a:xfrm>
                    <a:prstGeom prst="rect">
                      <a:avLst/>
                    </a:prstGeom>
                    <a:noFill/>
                    <a:ln>
                      <a:noFill/>
                    </a:ln>
                  </pic:spPr>
                </pic:pic>
              </a:graphicData>
            </a:graphic>
          </wp:inline>
        </w:drawing>
      </w:r>
    </w:p>
    <w:p w:rsidR="002B5F58" w:rsidRPr="00F553E8" w:rsidRDefault="002B5F58" w:rsidP="00A95F71">
      <w:pPr>
        <w:ind w:left="709"/>
        <w:rPr>
          <w:sz w:val="24"/>
          <w:szCs w:val="24"/>
        </w:rPr>
      </w:pPr>
    </w:p>
    <w:p w:rsidR="00A95F71" w:rsidRPr="00EC207E" w:rsidRDefault="00A95F71" w:rsidP="00A95F71">
      <w:pPr>
        <w:pStyle w:val="4"/>
        <w:jc w:val="center"/>
        <w:rPr>
          <w:rFonts w:ascii="Times New Roman" w:hAnsi="Times New Roman" w:cs="Times New Roman"/>
          <w:i w:val="0"/>
          <w:color w:val="auto"/>
          <w:sz w:val="36"/>
          <w:szCs w:val="36"/>
        </w:rPr>
      </w:pPr>
      <w:r w:rsidRPr="00EC207E">
        <w:rPr>
          <w:rFonts w:ascii="Times New Roman" w:hAnsi="Times New Roman" w:cs="Times New Roman"/>
          <w:i w:val="0"/>
          <w:color w:val="auto"/>
          <w:sz w:val="36"/>
          <w:szCs w:val="36"/>
        </w:rPr>
        <w:t>Львів – 20</w:t>
      </w:r>
      <w:r w:rsidR="00C247B0">
        <w:rPr>
          <w:rFonts w:ascii="Times New Roman" w:hAnsi="Times New Roman" w:cs="Times New Roman"/>
          <w:i w:val="0"/>
          <w:color w:val="auto"/>
          <w:sz w:val="36"/>
          <w:szCs w:val="36"/>
        </w:rPr>
        <w:t>23</w:t>
      </w:r>
    </w:p>
    <w:p w:rsidR="00A95F71" w:rsidRPr="00EC207E" w:rsidRDefault="00A95F71" w:rsidP="00A95F71"/>
    <w:p w:rsidR="00FE7DF6" w:rsidRPr="00575FA0" w:rsidRDefault="00FE7DF6" w:rsidP="00FE7DF6">
      <w:pPr>
        <w:spacing w:after="0"/>
        <w:ind w:firstLine="709"/>
        <w:jc w:val="both"/>
        <w:rPr>
          <w:rFonts w:ascii="Times New Roman" w:hAnsi="Times New Roman" w:cs="Times New Roman"/>
          <w:sz w:val="32"/>
          <w:szCs w:val="32"/>
        </w:rPr>
      </w:pPr>
      <w:r w:rsidRPr="00575FA0">
        <w:rPr>
          <w:rFonts w:ascii="Times New Roman" w:hAnsi="Times New Roman" w:cs="Times New Roman"/>
          <w:sz w:val="32"/>
          <w:szCs w:val="32"/>
        </w:rPr>
        <w:lastRenderedPageBreak/>
        <w:t xml:space="preserve">Методичні вказівки з навчальної дисципліни «Моделювання технологічних процесів у тваринництві» для підготовки фахівців з напряму підготовки 204 «Технологія виробництва і переробки продукції тваринництва» денної і заочної форми навчання. Львів, 2023. </w:t>
      </w:r>
      <w:r w:rsidR="007E4BF6">
        <w:rPr>
          <w:rFonts w:ascii="Times New Roman" w:hAnsi="Times New Roman" w:cs="Times New Roman"/>
          <w:sz w:val="32"/>
          <w:szCs w:val="32"/>
        </w:rPr>
        <w:t>42</w:t>
      </w:r>
      <w:r w:rsidRPr="00575FA0">
        <w:rPr>
          <w:rFonts w:ascii="Times New Roman" w:hAnsi="Times New Roman" w:cs="Times New Roman"/>
          <w:sz w:val="32"/>
          <w:szCs w:val="32"/>
        </w:rPr>
        <w:t xml:space="preserve"> с.</w:t>
      </w:r>
    </w:p>
    <w:p w:rsidR="00FE7DF6" w:rsidRPr="00575FA0" w:rsidRDefault="00FE7DF6" w:rsidP="00FE7DF6">
      <w:pPr>
        <w:spacing w:after="0"/>
        <w:ind w:firstLine="851"/>
        <w:rPr>
          <w:rFonts w:ascii="Times New Roman" w:hAnsi="Times New Roman" w:cs="Times New Roman"/>
          <w:sz w:val="32"/>
          <w:szCs w:val="32"/>
        </w:rPr>
      </w:pPr>
    </w:p>
    <w:p w:rsidR="00FE7DF6" w:rsidRPr="00575FA0" w:rsidRDefault="00FE7DF6" w:rsidP="00FE7DF6">
      <w:pPr>
        <w:spacing w:after="0"/>
        <w:ind w:firstLine="851"/>
        <w:rPr>
          <w:rFonts w:ascii="Times New Roman" w:hAnsi="Times New Roman" w:cs="Times New Roman"/>
          <w:sz w:val="32"/>
          <w:szCs w:val="32"/>
        </w:rPr>
      </w:pPr>
    </w:p>
    <w:p w:rsidR="00546B9C" w:rsidRPr="00546B9C" w:rsidRDefault="00546B9C" w:rsidP="00546B9C">
      <w:pPr>
        <w:ind w:firstLine="284"/>
        <w:rPr>
          <w:rFonts w:ascii="Times New Roman" w:hAnsi="Times New Roman" w:cs="Times New Roman"/>
          <w:b/>
          <w:sz w:val="32"/>
          <w:szCs w:val="32"/>
        </w:rPr>
      </w:pPr>
      <w:bookmarkStart w:id="1" w:name="_Hlk136944596"/>
      <w:r w:rsidRPr="00546B9C">
        <w:rPr>
          <w:rFonts w:ascii="Times New Roman" w:hAnsi="Times New Roman" w:cs="Times New Roman"/>
          <w:b/>
          <w:sz w:val="32"/>
          <w:szCs w:val="32"/>
        </w:rPr>
        <w:t>Рецензенти:</w:t>
      </w:r>
    </w:p>
    <w:p w:rsidR="00FE7DF6" w:rsidRDefault="00FE7DF6" w:rsidP="00546B9C">
      <w:pPr>
        <w:spacing w:after="0" w:line="240" w:lineRule="auto"/>
        <w:ind w:firstLine="284"/>
        <w:jc w:val="both"/>
        <w:rPr>
          <w:rFonts w:ascii="Times New Roman" w:hAnsi="Times New Roman" w:cs="Times New Roman"/>
          <w:sz w:val="32"/>
          <w:szCs w:val="32"/>
        </w:rPr>
      </w:pPr>
      <w:r w:rsidRPr="005A7776">
        <w:rPr>
          <w:rFonts w:ascii="Times New Roman" w:hAnsi="Times New Roman" w:cs="Times New Roman"/>
          <w:b/>
          <w:sz w:val="32"/>
          <w:szCs w:val="32"/>
          <w:lang w:eastAsia="ru-RU"/>
        </w:rPr>
        <w:t>Ковальський</w:t>
      </w:r>
      <w:r w:rsidR="0067514B">
        <w:rPr>
          <w:rFonts w:ascii="Times New Roman" w:hAnsi="Times New Roman" w:cs="Times New Roman"/>
          <w:b/>
          <w:sz w:val="32"/>
          <w:szCs w:val="32"/>
          <w:lang w:eastAsia="ru-RU"/>
        </w:rPr>
        <w:t xml:space="preserve"> </w:t>
      </w:r>
      <w:r w:rsidR="0067514B" w:rsidRPr="005A7776">
        <w:rPr>
          <w:rFonts w:ascii="Times New Roman" w:hAnsi="Times New Roman" w:cs="Times New Roman"/>
          <w:b/>
          <w:sz w:val="32"/>
          <w:szCs w:val="32"/>
          <w:lang w:eastAsia="ru-RU"/>
        </w:rPr>
        <w:t>Ю.В.</w:t>
      </w:r>
      <w:r w:rsidRPr="005A7776">
        <w:rPr>
          <w:rFonts w:ascii="Times New Roman" w:hAnsi="Times New Roman" w:cs="Times New Roman"/>
          <w:bCs/>
          <w:sz w:val="32"/>
          <w:szCs w:val="32"/>
        </w:rPr>
        <w:t xml:space="preserve"> </w:t>
      </w:r>
      <w:r w:rsidRPr="005A7776">
        <w:rPr>
          <w:rFonts w:ascii="Times New Roman" w:hAnsi="Times New Roman" w:cs="Times New Roman"/>
          <w:b/>
          <w:sz w:val="32"/>
          <w:szCs w:val="32"/>
        </w:rPr>
        <w:t>-</w:t>
      </w:r>
      <w:r w:rsidRPr="005A7776">
        <w:rPr>
          <w:rFonts w:ascii="Times New Roman" w:hAnsi="Times New Roman" w:cs="Times New Roman"/>
          <w:bCs/>
          <w:sz w:val="32"/>
          <w:szCs w:val="32"/>
        </w:rPr>
        <w:t xml:space="preserve"> </w:t>
      </w:r>
      <w:r w:rsidRPr="005A7776">
        <w:rPr>
          <w:rFonts w:ascii="Times New Roman" w:hAnsi="Times New Roman" w:cs="Times New Roman"/>
          <w:sz w:val="32"/>
          <w:szCs w:val="32"/>
        </w:rPr>
        <w:t>завідувач</w:t>
      </w:r>
      <w:r w:rsidRPr="005A7776">
        <w:rPr>
          <w:rFonts w:ascii="Times New Roman" w:hAnsi="Times New Roman" w:cs="Times New Roman"/>
          <w:sz w:val="32"/>
          <w:szCs w:val="32"/>
          <w:lang w:eastAsia="ru-RU"/>
        </w:rPr>
        <w:t xml:space="preserve"> кафедри технології виробництва і переробки</w:t>
      </w:r>
      <w:r>
        <w:rPr>
          <w:rFonts w:ascii="Times New Roman" w:hAnsi="Times New Roman" w:cs="Times New Roman"/>
          <w:sz w:val="32"/>
          <w:szCs w:val="32"/>
          <w:lang w:eastAsia="ru-RU"/>
        </w:rPr>
        <w:t xml:space="preserve"> </w:t>
      </w:r>
      <w:r w:rsidRPr="005A7776">
        <w:rPr>
          <w:rFonts w:ascii="Times New Roman" w:hAnsi="Times New Roman" w:cs="Times New Roman"/>
          <w:sz w:val="32"/>
          <w:szCs w:val="32"/>
          <w:lang w:eastAsia="ru-RU"/>
        </w:rPr>
        <w:t>продукції дрібних тварин</w:t>
      </w:r>
      <w:r>
        <w:rPr>
          <w:rFonts w:ascii="Times New Roman" w:hAnsi="Times New Roman" w:cs="Times New Roman"/>
          <w:sz w:val="32"/>
          <w:szCs w:val="32"/>
        </w:rPr>
        <w:t>,</w:t>
      </w:r>
      <w:r w:rsidRPr="005A7776">
        <w:rPr>
          <w:rFonts w:ascii="Times New Roman" w:hAnsi="Times New Roman" w:cs="Times New Roman"/>
          <w:sz w:val="32"/>
          <w:szCs w:val="32"/>
        </w:rPr>
        <w:t xml:space="preserve"> </w:t>
      </w:r>
      <w:r w:rsidRPr="00575FA0">
        <w:rPr>
          <w:rFonts w:ascii="Times New Roman" w:hAnsi="Times New Roman" w:cs="Times New Roman"/>
          <w:sz w:val="32"/>
          <w:szCs w:val="32"/>
        </w:rPr>
        <w:t>доктор сільськогосподарських наук, професор</w:t>
      </w:r>
      <w:r w:rsidR="00546B9C">
        <w:rPr>
          <w:rFonts w:ascii="Times New Roman" w:hAnsi="Times New Roman" w:cs="Times New Roman"/>
          <w:sz w:val="32"/>
          <w:szCs w:val="32"/>
        </w:rPr>
        <w:t>.</w:t>
      </w:r>
      <w:bookmarkEnd w:id="1"/>
    </w:p>
    <w:p w:rsidR="0067514B" w:rsidRDefault="0067514B" w:rsidP="0067514B">
      <w:pPr>
        <w:spacing w:after="0" w:line="240" w:lineRule="auto"/>
        <w:ind w:firstLine="284"/>
        <w:jc w:val="both"/>
        <w:rPr>
          <w:rFonts w:ascii="Times New Roman" w:hAnsi="Times New Roman" w:cs="Times New Roman"/>
          <w:sz w:val="28"/>
          <w:szCs w:val="28"/>
          <w:lang w:eastAsia="ru-RU"/>
        </w:rPr>
      </w:pPr>
      <w:r w:rsidRPr="0067514B">
        <w:rPr>
          <w:rFonts w:ascii="Times New Roman" w:hAnsi="Times New Roman" w:cs="Times New Roman"/>
          <w:b/>
          <w:sz w:val="32"/>
          <w:szCs w:val="32"/>
        </w:rPr>
        <w:t>Музика</w:t>
      </w:r>
      <w:r>
        <w:rPr>
          <w:rFonts w:ascii="Times New Roman" w:hAnsi="Times New Roman" w:cs="Times New Roman"/>
          <w:sz w:val="32"/>
          <w:szCs w:val="32"/>
        </w:rPr>
        <w:t xml:space="preserve"> </w:t>
      </w:r>
      <w:r w:rsidRPr="0067514B">
        <w:rPr>
          <w:rFonts w:ascii="Times New Roman" w:hAnsi="Times New Roman" w:cs="Times New Roman"/>
          <w:b/>
          <w:sz w:val="32"/>
          <w:szCs w:val="32"/>
        </w:rPr>
        <w:t xml:space="preserve">Л.І. </w:t>
      </w:r>
      <w:r>
        <w:rPr>
          <w:rFonts w:ascii="Times New Roman" w:hAnsi="Times New Roman" w:cs="Times New Roman"/>
          <w:sz w:val="32"/>
          <w:szCs w:val="32"/>
        </w:rPr>
        <w:t xml:space="preserve">– </w:t>
      </w:r>
      <w:r w:rsidRPr="0067514B">
        <w:rPr>
          <w:rFonts w:ascii="Times New Roman" w:hAnsi="Times New Roman" w:cs="Times New Roman"/>
          <w:sz w:val="32"/>
          <w:szCs w:val="32"/>
        </w:rPr>
        <w:t>з</w:t>
      </w:r>
      <w:r w:rsidRPr="0067514B">
        <w:rPr>
          <w:rFonts w:ascii="Times New Roman" w:hAnsi="Times New Roman" w:cs="Times New Roman"/>
          <w:sz w:val="32"/>
          <w:szCs w:val="32"/>
          <w:lang w:eastAsia="ru-RU"/>
        </w:rPr>
        <w:t>ав</w:t>
      </w:r>
      <w:r>
        <w:rPr>
          <w:rFonts w:ascii="Times New Roman" w:hAnsi="Times New Roman" w:cs="Times New Roman"/>
          <w:sz w:val="32"/>
          <w:szCs w:val="32"/>
          <w:lang w:eastAsia="ru-RU"/>
        </w:rPr>
        <w:t>ідувач</w:t>
      </w:r>
      <w:r w:rsidRPr="0067514B">
        <w:rPr>
          <w:rFonts w:ascii="Times New Roman" w:hAnsi="Times New Roman" w:cs="Times New Roman"/>
          <w:sz w:val="32"/>
          <w:szCs w:val="32"/>
          <w:lang w:eastAsia="ru-RU"/>
        </w:rPr>
        <w:t xml:space="preserve"> кафедри генетики і розведення тварин, кандидат сільськогосподарських наук, доцент</w:t>
      </w:r>
      <w:r>
        <w:rPr>
          <w:rFonts w:ascii="Times New Roman" w:hAnsi="Times New Roman" w:cs="Times New Roman"/>
          <w:sz w:val="28"/>
          <w:szCs w:val="28"/>
          <w:lang w:eastAsia="ru-RU"/>
        </w:rPr>
        <w:t>.</w:t>
      </w:r>
    </w:p>
    <w:p w:rsidR="0067514B" w:rsidRDefault="0067514B" w:rsidP="0067514B">
      <w:pPr>
        <w:spacing w:after="0" w:line="240" w:lineRule="auto"/>
        <w:ind w:firstLine="284"/>
        <w:jc w:val="both"/>
        <w:rPr>
          <w:rFonts w:ascii="Times New Roman" w:hAnsi="Times New Roman" w:cs="Times New Roman"/>
          <w:sz w:val="28"/>
          <w:szCs w:val="28"/>
          <w:lang w:eastAsia="ru-RU"/>
        </w:rPr>
      </w:pPr>
    </w:p>
    <w:p w:rsidR="0067514B" w:rsidRDefault="0067514B" w:rsidP="0067514B">
      <w:pPr>
        <w:spacing w:after="0" w:line="240" w:lineRule="auto"/>
        <w:ind w:firstLine="284"/>
        <w:jc w:val="both"/>
        <w:rPr>
          <w:rFonts w:ascii="Times New Roman" w:hAnsi="Times New Roman" w:cs="Times New Roman"/>
          <w:sz w:val="28"/>
          <w:szCs w:val="28"/>
          <w:lang w:eastAsia="ru-RU"/>
        </w:rPr>
      </w:pPr>
    </w:p>
    <w:p w:rsidR="00FE7DF6" w:rsidRPr="00575FA0" w:rsidRDefault="00FE7DF6" w:rsidP="0067514B">
      <w:pPr>
        <w:spacing w:after="0" w:line="240" w:lineRule="auto"/>
        <w:ind w:firstLine="284"/>
        <w:jc w:val="both"/>
        <w:rPr>
          <w:rFonts w:ascii="Times New Roman" w:hAnsi="Times New Roman" w:cs="Times New Roman"/>
          <w:b/>
          <w:bCs/>
          <w:sz w:val="32"/>
          <w:szCs w:val="32"/>
        </w:rPr>
      </w:pPr>
      <w:r w:rsidRPr="00575FA0">
        <w:rPr>
          <w:rFonts w:ascii="Times New Roman" w:hAnsi="Times New Roman" w:cs="Times New Roman"/>
          <w:b/>
          <w:sz w:val="32"/>
          <w:szCs w:val="32"/>
        </w:rPr>
        <w:t>Укладачі:</w:t>
      </w:r>
      <w:r w:rsidRPr="00575FA0">
        <w:rPr>
          <w:rFonts w:ascii="Times New Roman" w:hAnsi="Times New Roman" w:cs="Times New Roman"/>
          <w:sz w:val="32"/>
          <w:szCs w:val="32"/>
        </w:rPr>
        <w:t xml:space="preserve"> доценти</w:t>
      </w:r>
      <w:r w:rsidRPr="00575FA0">
        <w:rPr>
          <w:rFonts w:ascii="Times New Roman" w:hAnsi="Times New Roman" w:cs="Times New Roman"/>
          <w:b/>
          <w:sz w:val="32"/>
          <w:szCs w:val="32"/>
        </w:rPr>
        <w:t xml:space="preserve"> </w:t>
      </w:r>
      <w:r w:rsidRPr="00575FA0">
        <w:rPr>
          <w:rFonts w:ascii="Times New Roman" w:hAnsi="Times New Roman" w:cs="Times New Roman"/>
          <w:sz w:val="32"/>
          <w:szCs w:val="32"/>
        </w:rPr>
        <w:t xml:space="preserve">кафедри </w:t>
      </w:r>
      <w:r w:rsidRPr="00575FA0">
        <w:rPr>
          <w:rFonts w:ascii="Times New Roman" w:hAnsi="Times New Roman" w:cs="Times New Roman"/>
          <w:b/>
          <w:sz w:val="32"/>
          <w:szCs w:val="32"/>
        </w:rPr>
        <w:t>Приймич В.І., Попадюк С.С.</w:t>
      </w:r>
    </w:p>
    <w:p w:rsidR="00FE7DF6" w:rsidRPr="00575FA0" w:rsidRDefault="00FE7DF6" w:rsidP="00FE7DF6">
      <w:pPr>
        <w:pStyle w:val="2"/>
        <w:spacing w:before="0"/>
        <w:ind w:firstLine="851"/>
        <w:jc w:val="both"/>
        <w:rPr>
          <w:rFonts w:ascii="Times New Roman" w:hAnsi="Times New Roman" w:cs="Times New Roman"/>
          <w:sz w:val="32"/>
          <w:szCs w:val="32"/>
        </w:rPr>
      </w:pPr>
    </w:p>
    <w:p w:rsidR="00FE7DF6" w:rsidRPr="00575FA0" w:rsidRDefault="00FE7DF6" w:rsidP="00FE7DF6">
      <w:pPr>
        <w:spacing w:after="0" w:line="360" w:lineRule="auto"/>
        <w:ind w:firstLine="851"/>
        <w:rPr>
          <w:rFonts w:ascii="Times New Roman" w:hAnsi="Times New Roman" w:cs="Times New Roman"/>
          <w:sz w:val="32"/>
          <w:szCs w:val="32"/>
        </w:rPr>
      </w:pPr>
    </w:p>
    <w:p w:rsidR="00546B9C" w:rsidRPr="00546B9C" w:rsidRDefault="00546B9C" w:rsidP="00546B9C">
      <w:pPr>
        <w:ind w:firstLine="851"/>
        <w:jc w:val="both"/>
        <w:rPr>
          <w:rFonts w:ascii="Times New Roman" w:hAnsi="Times New Roman" w:cs="Times New Roman"/>
          <w:sz w:val="32"/>
          <w:szCs w:val="32"/>
        </w:rPr>
      </w:pPr>
      <w:r w:rsidRPr="00546B9C">
        <w:rPr>
          <w:rFonts w:ascii="Times New Roman" w:hAnsi="Times New Roman" w:cs="Times New Roman"/>
          <w:sz w:val="32"/>
          <w:szCs w:val="32"/>
        </w:rPr>
        <w:t>Методичні вказівки розглянуті і схвалені на засіданні кафедри технології виробництва і переробки продукції тваринництва, протокол № 11  від 3 квітня  2023 року.</w:t>
      </w:r>
    </w:p>
    <w:p w:rsidR="00FE7DF6" w:rsidRPr="00575FA0" w:rsidRDefault="00FE7DF6" w:rsidP="00FE7DF6">
      <w:pPr>
        <w:spacing w:after="0"/>
        <w:ind w:firstLine="851"/>
        <w:rPr>
          <w:rFonts w:ascii="Times New Roman" w:hAnsi="Times New Roman" w:cs="Times New Roman"/>
          <w:sz w:val="32"/>
          <w:szCs w:val="32"/>
        </w:rPr>
      </w:pPr>
    </w:p>
    <w:p w:rsidR="0067514B" w:rsidRPr="00850639" w:rsidRDefault="0067514B" w:rsidP="0067514B">
      <w:pPr>
        <w:pStyle w:val="a6"/>
        <w:spacing w:line="276" w:lineRule="auto"/>
        <w:ind w:left="0" w:right="0" w:firstLine="900"/>
        <w:jc w:val="both"/>
        <w:rPr>
          <w:b w:val="0"/>
          <w:sz w:val="32"/>
          <w:szCs w:val="32"/>
        </w:rPr>
      </w:pPr>
      <w:r w:rsidRPr="00850639">
        <w:rPr>
          <w:b w:val="0"/>
          <w:sz w:val="32"/>
          <w:szCs w:val="32"/>
        </w:rPr>
        <w:t xml:space="preserve">Методичні вказівки розглянуті і рекомендовані до друку методичною комісією спеціальності 204 „Технологія виробництва і переробки продукції тваринництва», протокол № 9 від 26 червня 2023 року. </w:t>
      </w:r>
    </w:p>
    <w:p w:rsidR="0067514B" w:rsidRPr="00850639" w:rsidRDefault="0067514B" w:rsidP="0067514B">
      <w:pPr>
        <w:pStyle w:val="a6"/>
        <w:spacing w:line="276" w:lineRule="auto"/>
        <w:ind w:left="0" w:right="0" w:firstLine="900"/>
        <w:rPr>
          <w:b w:val="0"/>
          <w:sz w:val="32"/>
          <w:szCs w:val="32"/>
        </w:rPr>
      </w:pPr>
    </w:p>
    <w:p w:rsidR="0067514B" w:rsidRPr="00850639" w:rsidRDefault="0067514B" w:rsidP="0067514B">
      <w:pPr>
        <w:pStyle w:val="a6"/>
        <w:spacing w:line="276" w:lineRule="auto"/>
        <w:ind w:left="0" w:right="0" w:firstLine="900"/>
        <w:jc w:val="both"/>
        <w:rPr>
          <w:b w:val="0"/>
          <w:sz w:val="32"/>
          <w:szCs w:val="32"/>
        </w:rPr>
      </w:pPr>
      <w:r w:rsidRPr="00850639">
        <w:rPr>
          <w:b w:val="0"/>
          <w:sz w:val="32"/>
          <w:szCs w:val="32"/>
        </w:rPr>
        <w:t xml:space="preserve">Рекомендовано навчально-методичною радою біолого-технологічного факультету ( протокол  від 26 червня 2023 року, № 9). </w:t>
      </w:r>
    </w:p>
    <w:p w:rsidR="0067514B" w:rsidRDefault="0067514B" w:rsidP="0067514B">
      <w:pPr>
        <w:widowControl w:val="0"/>
        <w:autoSpaceDE w:val="0"/>
        <w:autoSpaceDN w:val="0"/>
        <w:adjustRightInd w:val="0"/>
        <w:spacing w:line="360" w:lineRule="auto"/>
        <w:ind w:left="40" w:firstLine="709"/>
        <w:jc w:val="both"/>
        <w:rPr>
          <w:sz w:val="32"/>
          <w:szCs w:val="32"/>
        </w:rPr>
      </w:pPr>
    </w:p>
    <w:p w:rsidR="00FE7DF6" w:rsidRDefault="00FE7DF6" w:rsidP="00FE7DF6">
      <w:pPr>
        <w:pStyle w:val="ad"/>
        <w:spacing w:before="120" w:after="120"/>
        <w:ind w:left="0" w:firstLine="851"/>
        <w:jc w:val="both"/>
        <w:rPr>
          <w:rFonts w:ascii="Times New Roman" w:hAnsi="Times New Roman"/>
          <w:b/>
          <w:sz w:val="36"/>
          <w:szCs w:val="36"/>
        </w:rPr>
      </w:pPr>
    </w:p>
    <w:p w:rsidR="0067514B" w:rsidRDefault="0067514B" w:rsidP="00FE7DF6">
      <w:pPr>
        <w:pStyle w:val="ad"/>
        <w:spacing w:before="120" w:after="120"/>
        <w:ind w:left="0" w:firstLine="851"/>
        <w:jc w:val="both"/>
        <w:rPr>
          <w:rFonts w:ascii="Times New Roman" w:hAnsi="Times New Roman"/>
          <w:b/>
          <w:sz w:val="36"/>
          <w:szCs w:val="36"/>
        </w:rPr>
      </w:pPr>
    </w:p>
    <w:p w:rsidR="0067514B" w:rsidRDefault="0067514B" w:rsidP="00FE7DF6">
      <w:pPr>
        <w:pStyle w:val="ad"/>
        <w:spacing w:before="120" w:after="120"/>
        <w:ind w:left="0" w:firstLine="851"/>
        <w:jc w:val="both"/>
        <w:rPr>
          <w:rFonts w:ascii="Times New Roman" w:hAnsi="Times New Roman"/>
          <w:b/>
          <w:sz w:val="36"/>
          <w:szCs w:val="36"/>
        </w:rPr>
      </w:pPr>
    </w:p>
    <w:p w:rsidR="0067514B" w:rsidRDefault="0067514B" w:rsidP="00FE7DF6">
      <w:pPr>
        <w:pStyle w:val="ad"/>
        <w:spacing w:before="120" w:after="120"/>
        <w:ind w:left="0" w:firstLine="851"/>
        <w:jc w:val="both"/>
        <w:rPr>
          <w:rFonts w:ascii="Times New Roman" w:hAnsi="Times New Roman"/>
          <w:b/>
          <w:sz w:val="36"/>
          <w:szCs w:val="36"/>
        </w:rPr>
      </w:pPr>
    </w:p>
    <w:p w:rsidR="00A95F71" w:rsidRPr="00EC207E" w:rsidRDefault="00A95F71" w:rsidP="00A95F71">
      <w:pPr>
        <w:pStyle w:val="a6"/>
        <w:ind w:left="567" w:right="566"/>
        <w:jc w:val="both"/>
        <w:rPr>
          <w:sz w:val="36"/>
          <w:szCs w:val="32"/>
        </w:rPr>
      </w:pPr>
      <w:r w:rsidRPr="00EC207E">
        <w:rPr>
          <w:sz w:val="36"/>
          <w:szCs w:val="32"/>
        </w:rPr>
        <w:t>Тема:</w:t>
      </w:r>
      <w:r w:rsidRPr="00EC207E">
        <w:rPr>
          <w:b w:val="0"/>
          <w:sz w:val="36"/>
          <w:szCs w:val="32"/>
        </w:rPr>
        <w:t xml:space="preserve"> </w:t>
      </w:r>
      <w:r w:rsidRPr="00EC207E">
        <w:rPr>
          <w:b w:val="0"/>
          <w:sz w:val="36"/>
          <w:szCs w:val="36"/>
        </w:rPr>
        <w:t xml:space="preserve">Моделювання технологічних процесів </w:t>
      </w:r>
      <w:r w:rsidR="007B0CAD">
        <w:rPr>
          <w:b w:val="0"/>
          <w:sz w:val="36"/>
          <w:szCs w:val="36"/>
        </w:rPr>
        <w:t>у птахівництві</w:t>
      </w:r>
      <w:r w:rsidRPr="00EC207E">
        <w:rPr>
          <w:b w:val="0"/>
          <w:sz w:val="36"/>
          <w:szCs w:val="36"/>
        </w:rPr>
        <w:t>.</w:t>
      </w:r>
    </w:p>
    <w:p w:rsidR="00A95F71" w:rsidRPr="00EC207E" w:rsidRDefault="00A95F71" w:rsidP="00A95F71">
      <w:pPr>
        <w:spacing w:before="60" w:line="480" w:lineRule="auto"/>
        <w:ind w:left="567"/>
        <w:jc w:val="both"/>
        <w:rPr>
          <w:rFonts w:ascii="Times New Roman" w:hAnsi="Times New Roman" w:cs="Times New Roman"/>
          <w:sz w:val="36"/>
        </w:rPr>
      </w:pPr>
      <w:r w:rsidRPr="00EC207E">
        <w:rPr>
          <w:rFonts w:ascii="Times New Roman" w:hAnsi="Times New Roman" w:cs="Times New Roman"/>
          <w:b/>
          <w:sz w:val="36"/>
        </w:rPr>
        <w:t>Тривалість заняття</w:t>
      </w:r>
      <w:r w:rsidRPr="00EC207E">
        <w:rPr>
          <w:rFonts w:ascii="Times New Roman" w:hAnsi="Times New Roman" w:cs="Times New Roman"/>
          <w:sz w:val="36"/>
        </w:rPr>
        <w:t xml:space="preserve"> – </w:t>
      </w:r>
      <w:r w:rsidR="007B0CAD">
        <w:rPr>
          <w:rFonts w:ascii="Times New Roman" w:hAnsi="Times New Roman" w:cs="Times New Roman"/>
          <w:sz w:val="36"/>
        </w:rPr>
        <w:t>4</w:t>
      </w:r>
      <w:r w:rsidRPr="00EC207E">
        <w:rPr>
          <w:rFonts w:ascii="Times New Roman" w:hAnsi="Times New Roman" w:cs="Times New Roman"/>
          <w:sz w:val="36"/>
        </w:rPr>
        <w:t xml:space="preserve"> год.</w:t>
      </w:r>
    </w:p>
    <w:p w:rsidR="00A95F71" w:rsidRPr="00EC207E" w:rsidRDefault="00A95F71" w:rsidP="00A95F71">
      <w:pPr>
        <w:spacing w:before="60" w:line="480" w:lineRule="auto"/>
        <w:ind w:left="567"/>
        <w:jc w:val="both"/>
        <w:rPr>
          <w:rFonts w:ascii="Times New Roman" w:hAnsi="Times New Roman" w:cs="Times New Roman"/>
          <w:sz w:val="36"/>
        </w:rPr>
      </w:pPr>
      <w:r w:rsidRPr="00EC207E">
        <w:rPr>
          <w:rFonts w:ascii="Times New Roman" w:hAnsi="Times New Roman" w:cs="Times New Roman"/>
          <w:b/>
          <w:sz w:val="36"/>
        </w:rPr>
        <w:t xml:space="preserve">Місце заняття </w:t>
      </w:r>
      <w:r w:rsidRPr="00EC207E">
        <w:rPr>
          <w:rFonts w:ascii="Times New Roman" w:hAnsi="Times New Roman" w:cs="Times New Roman"/>
          <w:sz w:val="36"/>
        </w:rPr>
        <w:t>– кафедра</w:t>
      </w:r>
    </w:p>
    <w:p w:rsidR="00A95F71" w:rsidRPr="00EC207E" w:rsidRDefault="00A95F71" w:rsidP="00A95F71">
      <w:pPr>
        <w:spacing w:line="360" w:lineRule="auto"/>
        <w:ind w:left="80" w:firstLine="629"/>
        <w:jc w:val="both"/>
        <w:rPr>
          <w:rFonts w:ascii="Times New Roman" w:hAnsi="Times New Roman" w:cs="Times New Roman"/>
          <w:sz w:val="36"/>
        </w:rPr>
      </w:pPr>
      <w:r w:rsidRPr="00EC207E">
        <w:rPr>
          <w:rFonts w:ascii="Times New Roman" w:hAnsi="Times New Roman" w:cs="Times New Roman"/>
          <w:b/>
          <w:sz w:val="36"/>
        </w:rPr>
        <w:t xml:space="preserve">Унаочнення </w:t>
      </w:r>
      <w:r w:rsidRPr="00EC207E">
        <w:rPr>
          <w:rFonts w:ascii="Times New Roman" w:hAnsi="Times New Roman" w:cs="Times New Roman"/>
          <w:sz w:val="36"/>
        </w:rPr>
        <w:t>– робочі зошити, навчальні посібники, бланки циклограм, схеми, графіки, мікрокалькулятори та персональні комп’ютери.</w:t>
      </w:r>
    </w:p>
    <w:p w:rsidR="00A95F71" w:rsidRPr="003922E0" w:rsidRDefault="00A95F71" w:rsidP="00A95F71">
      <w:pPr>
        <w:widowControl w:val="0"/>
        <w:autoSpaceDE w:val="0"/>
        <w:autoSpaceDN w:val="0"/>
        <w:adjustRightInd w:val="0"/>
        <w:spacing w:before="100" w:line="360" w:lineRule="auto"/>
        <w:ind w:firstLine="709"/>
        <w:jc w:val="both"/>
        <w:rPr>
          <w:rFonts w:ascii="Times New Roman" w:hAnsi="Times New Roman" w:cs="Times New Roman"/>
          <w:sz w:val="36"/>
          <w:szCs w:val="36"/>
        </w:rPr>
      </w:pPr>
      <w:r w:rsidRPr="003922E0">
        <w:rPr>
          <w:rFonts w:ascii="Times New Roman" w:hAnsi="Times New Roman" w:cs="Times New Roman"/>
          <w:b/>
          <w:sz w:val="36"/>
          <w:szCs w:val="36"/>
        </w:rPr>
        <w:t>Мета заняття.</w:t>
      </w:r>
      <w:r w:rsidRPr="003922E0">
        <w:rPr>
          <w:rFonts w:ascii="Times New Roman" w:hAnsi="Times New Roman" w:cs="Times New Roman"/>
          <w:sz w:val="36"/>
          <w:szCs w:val="36"/>
        </w:rPr>
        <w:t xml:space="preserve"> Вивчити основні технологічні вимоги, по організації технологічних процесів виробництва продукції </w:t>
      </w:r>
      <w:r w:rsidR="007B0CAD" w:rsidRPr="003922E0">
        <w:rPr>
          <w:rFonts w:ascii="Times New Roman" w:hAnsi="Times New Roman" w:cs="Times New Roman"/>
          <w:sz w:val="36"/>
          <w:szCs w:val="36"/>
        </w:rPr>
        <w:t>птахівниц</w:t>
      </w:r>
      <w:r w:rsidRPr="003922E0">
        <w:rPr>
          <w:rFonts w:ascii="Times New Roman" w:hAnsi="Times New Roman" w:cs="Times New Roman"/>
          <w:sz w:val="36"/>
          <w:szCs w:val="36"/>
        </w:rPr>
        <w:t>тва з повним циклом. Набути практичних навиків розроблення моделі і проведення робочих розрахунків технологічного процесу.</w:t>
      </w:r>
    </w:p>
    <w:p w:rsidR="00A95F71" w:rsidRPr="003922E0" w:rsidRDefault="00A95F71" w:rsidP="00A95F71">
      <w:pPr>
        <w:widowControl w:val="0"/>
        <w:autoSpaceDE w:val="0"/>
        <w:autoSpaceDN w:val="0"/>
        <w:adjustRightInd w:val="0"/>
        <w:spacing w:line="360" w:lineRule="auto"/>
        <w:ind w:firstLine="709"/>
        <w:jc w:val="both"/>
        <w:rPr>
          <w:rFonts w:ascii="Times New Roman" w:hAnsi="Times New Roman" w:cs="Times New Roman"/>
          <w:sz w:val="36"/>
          <w:szCs w:val="36"/>
        </w:rPr>
      </w:pPr>
      <w:r w:rsidRPr="003922E0">
        <w:rPr>
          <w:rFonts w:ascii="Times New Roman" w:hAnsi="Times New Roman" w:cs="Times New Roman"/>
          <w:b/>
          <w:sz w:val="36"/>
          <w:szCs w:val="36"/>
        </w:rPr>
        <w:t>Наочні приладдя та обладнання.</w:t>
      </w:r>
      <w:r w:rsidRPr="003922E0">
        <w:rPr>
          <w:rFonts w:ascii="Times New Roman" w:hAnsi="Times New Roman" w:cs="Times New Roman"/>
          <w:sz w:val="36"/>
          <w:szCs w:val="36"/>
        </w:rPr>
        <w:t xml:space="preserve"> Індивідуальні завдання для розроблення моделі і проведення робочих розрахунків ферми по вирощуванню ремонтного молодняку, ОНТП-1-89; робочі зошити; мікрокалькулятори; довідники і нормативні матеріали.</w:t>
      </w:r>
    </w:p>
    <w:p w:rsidR="00733D81" w:rsidRPr="003922E0" w:rsidRDefault="00A95F7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b/>
          <w:sz w:val="36"/>
          <w:szCs w:val="36"/>
        </w:rPr>
        <w:t xml:space="preserve">Зміст теми і методика виконання завдань. </w:t>
      </w:r>
      <w:r w:rsidR="00733D81" w:rsidRPr="003922E0">
        <w:rPr>
          <w:rFonts w:ascii="Times New Roman" w:hAnsi="Times New Roman" w:cs="Times New Roman"/>
          <w:sz w:val="36"/>
          <w:szCs w:val="36"/>
        </w:rPr>
        <w:t xml:space="preserve">Птахівництво є одним із провідних у світі виробників відносно дешевих і біологічно повноцінних продуктів </w:t>
      </w:r>
      <w:r w:rsidR="00733D81" w:rsidRPr="003922E0">
        <w:rPr>
          <w:rFonts w:ascii="Times New Roman" w:hAnsi="Times New Roman" w:cs="Times New Roman"/>
          <w:sz w:val="36"/>
          <w:szCs w:val="36"/>
        </w:rPr>
        <w:lastRenderedPageBreak/>
        <w:t xml:space="preserve">харчування для людини (яєць і </w:t>
      </w:r>
      <w:r w:rsidR="00A128F3" w:rsidRPr="003922E0">
        <w:rPr>
          <w:rFonts w:ascii="Times New Roman" w:hAnsi="Times New Roman" w:cs="Times New Roman"/>
          <w:sz w:val="36"/>
          <w:szCs w:val="36"/>
        </w:rPr>
        <w:t>м’яса</w:t>
      </w:r>
      <w:r w:rsidR="00733D81" w:rsidRPr="003922E0">
        <w:rPr>
          <w:rFonts w:ascii="Times New Roman" w:hAnsi="Times New Roman" w:cs="Times New Roman"/>
          <w:sz w:val="36"/>
          <w:szCs w:val="36"/>
        </w:rPr>
        <w:t xml:space="preserve"> птиці). Завдяки скоростиглості та високій якості харчових продуктів воно у всіх країнах посідає пріоритетне місце серед галузей тваринництва.</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Птахівництво України є однією з найбільш інтенсивних і динамічних галузей сільськогосподарського виробництва, яка має можливості в короткі терміни значно збільшити виробництво дієтичних висококалорійних продуктів - м’яса і яєць з метою забезпечення людей фізіологічно необхідною нормою харчування. Одне яйце задовольняє потребу людини у вітаміні В</w:t>
      </w:r>
      <w:r w:rsidRPr="003922E0">
        <w:rPr>
          <w:rFonts w:ascii="Times New Roman" w:hAnsi="Times New Roman" w:cs="Times New Roman"/>
          <w:sz w:val="36"/>
          <w:szCs w:val="36"/>
          <w:vertAlign w:val="subscript"/>
        </w:rPr>
        <w:t>2</w:t>
      </w:r>
      <w:r w:rsidRPr="003922E0">
        <w:rPr>
          <w:rFonts w:ascii="Times New Roman" w:hAnsi="Times New Roman" w:cs="Times New Roman"/>
          <w:sz w:val="36"/>
          <w:szCs w:val="36"/>
        </w:rPr>
        <w:t xml:space="preserve"> на 10</w:t>
      </w:r>
      <w:r w:rsidR="00A128F3">
        <w:rPr>
          <w:rFonts w:ascii="Times New Roman" w:hAnsi="Times New Roman" w:cs="Times New Roman"/>
          <w:sz w:val="36"/>
          <w:szCs w:val="36"/>
        </w:rPr>
        <w:t xml:space="preserve"> </w:t>
      </w:r>
      <w:r w:rsidR="00A128F3">
        <w:rPr>
          <w:rStyle w:val="21"/>
          <w:rFonts w:ascii="Times New Roman" w:hAnsi="Times New Roman" w:cs="Times New Roman"/>
          <w:sz w:val="36"/>
          <w:szCs w:val="36"/>
        </w:rPr>
        <w:t xml:space="preserve">– </w:t>
      </w:r>
      <w:r w:rsidRPr="003922E0">
        <w:rPr>
          <w:rFonts w:ascii="Times New Roman" w:hAnsi="Times New Roman" w:cs="Times New Roman"/>
          <w:sz w:val="36"/>
          <w:szCs w:val="36"/>
        </w:rPr>
        <w:t>12</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w:t>
      </w:r>
      <w:r w:rsidR="00A128F3">
        <w:rPr>
          <w:rFonts w:ascii="Times New Roman" w:hAnsi="Times New Roman" w:cs="Times New Roman"/>
          <w:sz w:val="36"/>
          <w:szCs w:val="36"/>
        </w:rPr>
        <w:t>В</w:t>
      </w:r>
      <w:r w:rsidR="00A128F3" w:rsidRPr="00A128F3">
        <w:rPr>
          <w:rFonts w:ascii="Times New Roman" w:hAnsi="Times New Roman" w:cs="Times New Roman"/>
          <w:sz w:val="36"/>
          <w:szCs w:val="36"/>
          <w:vertAlign w:val="subscript"/>
        </w:rPr>
        <w:t>6</w:t>
      </w:r>
      <w:r w:rsidRPr="003922E0">
        <w:rPr>
          <w:rFonts w:ascii="Times New Roman" w:hAnsi="Times New Roman" w:cs="Times New Roman"/>
          <w:sz w:val="36"/>
          <w:szCs w:val="36"/>
        </w:rPr>
        <w:t xml:space="preserve"> </w:t>
      </w:r>
      <w:r w:rsidR="007A72B7">
        <w:rPr>
          <w:rStyle w:val="21"/>
          <w:rFonts w:ascii="Times New Roman" w:hAnsi="Times New Roman" w:cs="Times New Roman"/>
          <w:sz w:val="36"/>
          <w:szCs w:val="36"/>
        </w:rPr>
        <w:t>–</w:t>
      </w:r>
      <w:r w:rsidRPr="003922E0">
        <w:rPr>
          <w:rFonts w:ascii="Times New Roman" w:hAnsi="Times New Roman" w:cs="Times New Roman"/>
          <w:sz w:val="36"/>
          <w:szCs w:val="36"/>
        </w:rPr>
        <w:t xml:space="preserve"> на 10</w:t>
      </w:r>
      <w:r w:rsidR="00A128F3">
        <w:rPr>
          <w:rFonts w:ascii="Times New Roman" w:hAnsi="Times New Roman" w:cs="Times New Roman"/>
          <w:sz w:val="36"/>
          <w:szCs w:val="36"/>
        </w:rPr>
        <w:t xml:space="preserve"> </w:t>
      </w:r>
      <w:r w:rsidR="00A128F3">
        <w:rPr>
          <w:rStyle w:val="21"/>
          <w:rFonts w:ascii="Times New Roman" w:hAnsi="Times New Roman" w:cs="Times New Roman"/>
          <w:sz w:val="36"/>
          <w:szCs w:val="36"/>
        </w:rPr>
        <w:t xml:space="preserve">– </w:t>
      </w:r>
      <w:r w:rsidRPr="003922E0">
        <w:rPr>
          <w:rFonts w:ascii="Times New Roman" w:hAnsi="Times New Roman" w:cs="Times New Roman"/>
          <w:sz w:val="36"/>
          <w:szCs w:val="36"/>
        </w:rPr>
        <w:t>40</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А </w:t>
      </w:r>
      <w:r w:rsidR="00A128F3">
        <w:rPr>
          <w:rStyle w:val="21"/>
          <w:rFonts w:ascii="Times New Roman" w:hAnsi="Times New Roman" w:cs="Times New Roman"/>
          <w:sz w:val="36"/>
          <w:szCs w:val="36"/>
        </w:rPr>
        <w:t>–</w:t>
      </w:r>
      <w:r w:rsidRPr="003922E0">
        <w:rPr>
          <w:rFonts w:ascii="Times New Roman" w:hAnsi="Times New Roman" w:cs="Times New Roman"/>
          <w:sz w:val="36"/>
          <w:szCs w:val="36"/>
        </w:rPr>
        <w:t xml:space="preserve"> на 15</w:t>
      </w:r>
      <w:r w:rsidR="00A128F3">
        <w:rPr>
          <w:rFonts w:ascii="Times New Roman" w:hAnsi="Times New Roman" w:cs="Times New Roman"/>
          <w:sz w:val="36"/>
          <w:szCs w:val="36"/>
        </w:rPr>
        <w:t xml:space="preserve"> </w:t>
      </w:r>
      <w:r w:rsidR="00A128F3">
        <w:rPr>
          <w:rStyle w:val="21"/>
          <w:rFonts w:ascii="Times New Roman" w:hAnsi="Times New Roman" w:cs="Times New Roman"/>
          <w:sz w:val="36"/>
          <w:szCs w:val="36"/>
        </w:rPr>
        <w:t xml:space="preserve">– </w:t>
      </w:r>
      <w:r w:rsidRPr="003922E0">
        <w:rPr>
          <w:rFonts w:ascii="Times New Roman" w:hAnsi="Times New Roman" w:cs="Times New Roman"/>
          <w:sz w:val="36"/>
          <w:szCs w:val="36"/>
        </w:rPr>
        <w:t>16</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В</w:t>
      </w:r>
      <w:r w:rsidRPr="003922E0">
        <w:rPr>
          <w:rFonts w:ascii="Times New Roman" w:hAnsi="Times New Roman" w:cs="Times New Roman"/>
          <w:sz w:val="36"/>
          <w:szCs w:val="36"/>
          <w:vertAlign w:val="subscript"/>
        </w:rPr>
        <w:t>12</w:t>
      </w:r>
      <w:r w:rsidRPr="003922E0">
        <w:rPr>
          <w:rFonts w:ascii="Times New Roman" w:hAnsi="Times New Roman" w:cs="Times New Roman"/>
          <w:sz w:val="36"/>
          <w:szCs w:val="36"/>
        </w:rPr>
        <w:t xml:space="preserve"> </w:t>
      </w:r>
      <w:r w:rsidR="00A128F3">
        <w:rPr>
          <w:rStyle w:val="21"/>
          <w:rFonts w:ascii="Times New Roman" w:hAnsi="Times New Roman" w:cs="Times New Roman"/>
          <w:sz w:val="36"/>
          <w:szCs w:val="36"/>
        </w:rPr>
        <w:t>–</w:t>
      </w:r>
      <w:r w:rsidRPr="003922E0">
        <w:rPr>
          <w:rFonts w:ascii="Times New Roman" w:hAnsi="Times New Roman" w:cs="Times New Roman"/>
          <w:sz w:val="36"/>
          <w:szCs w:val="36"/>
        </w:rPr>
        <w:t xml:space="preserve"> на 50</w:t>
      </w:r>
      <w:r w:rsidR="00A128F3">
        <w:rPr>
          <w:rFonts w:ascii="Times New Roman" w:hAnsi="Times New Roman" w:cs="Times New Roman"/>
          <w:sz w:val="36"/>
          <w:szCs w:val="36"/>
        </w:rPr>
        <w:t xml:space="preserve"> </w:t>
      </w:r>
      <w:r w:rsidR="00A128F3">
        <w:rPr>
          <w:rStyle w:val="21"/>
          <w:rFonts w:ascii="Times New Roman" w:hAnsi="Times New Roman" w:cs="Times New Roman"/>
          <w:sz w:val="36"/>
          <w:szCs w:val="36"/>
        </w:rPr>
        <w:t xml:space="preserve">– </w:t>
      </w:r>
      <w:r w:rsidRPr="003922E0">
        <w:rPr>
          <w:rFonts w:ascii="Times New Roman" w:hAnsi="Times New Roman" w:cs="Times New Roman"/>
          <w:sz w:val="36"/>
          <w:szCs w:val="36"/>
        </w:rPr>
        <w:t>100</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Білок яйця засвоюється людиною майже на 100</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Крім яєць, птиця дає нам поживне м’ясо. Пташине м’ясо має високу поживну цінність, відмінні дієтичні якості і смак. Хімічний склад його у різних видів домашньої птиці в значній мірі залежить від їх віку і вгодованості. Воно відрізняється від м’яса худоби більшим вмістом повноцінних білків. В м’ясі птиці від 16 до 25</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білка, м’ясо індиків за вмістом білку (24,7</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переважає усі види м’яса тварин та птиці. М’ясо птиці багате на незамінні амінокислоти, містить глютамінову кислоту, вітаміни В</w:t>
      </w:r>
      <w:r w:rsidRPr="003922E0">
        <w:rPr>
          <w:rFonts w:ascii="Times New Roman" w:hAnsi="Times New Roman" w:cs="Times New Roman"/>
          <w:sz w:val="36"/>
          <w:szCs w:val="36"/>
          <w:vertAlign w:val="subscript"/>
        </w:rPr>
        <w:t>1</w:t>
      </w:r>
      <w:r w:rsidRPr="003922E0">
        <w:rPr>
          <w:rFonts w:ascii="Times New Roman" w:hAnsi="Times New Roman" w:cs="Times New Roman"/>
          <w:sz w:val="36"/>
          <w:szCs w:val="36"/>
        </w:rPr>
        <w:t>, В</w:t>
      </w:r>
      <w:r w:rsidRPr="003922E0">
        <w:rPr>
          <w:rFonts w:ascii="Times New Roman" w:hAnsi="Times New Roman" w:cs="Times New Roman"/>
          <w:sz w:val="36"/>
          <w:szCs w:val="36"/>
          <w:vertAlign w:val="subscript"/>
        </w:rPr>
        <w:t>2</w:t>
      </w:r>
      <w:r w:rsidRPr="003922E0">
        <w:rPr>
          <w:rFonts w:ascii="Times New Roman" w:hAnsi="Times New Roman" w:cs="Times New Roman"/>
          <w:sz w:val="36"/>
          <w:szCs w:val="36"/>
        </w:rPr>
        <w:t>, Р та інше.</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 xml:space="preserve">Найбільш цінними дієтичними якостями відзначається м’ясо курей та індиків. В їхніх тушках містяться білі та </w:t>
      </w:r>
      <w:r w:rsidRPr="003922E0">
        <w:rPr>
          <w:rFonts w:ascii="Times New Roman" w:hAnsi="Times New Roman" w:cs="Times New Roman"/>
          <w:sz w:val="36"/>
          <w:szCs w:val="36"/>
        </w:rPr>
        <w:lastRenderedPageBreak/>
        <w:t>червоні м’язи. В білих м’язах менше жиру, більше води і білка.</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Вміст кісток в тушці птиці залежно від вгодованості складає 7</w:t>
      </w:r>
      <w:r w:rsidR="00A128F3">
        <w:rPr>
          <w:rFonts w:ascii="Times New Roman" w:hAnsi="Times New Roman" w:cs="Times New Roman"/>
          <w:sz w:val="36"/>
          <w:szCs w:val="36"/>
        </w:rPr>
        <w:t xml:space="preserve"> </w:t>
      </w:r>
      <w:r w:rsidR="00A128F3">
        <w:rPr>
          <w:rStyle w:val="21"/>
          <w:rFonts w:ascii="Times New Roman" w:hAnsi="Times New Roman" w:cs="Times New Roman"/>
          <w:sz w:val="36"/>
          <w:szCs w:val="36"/>
        </w:rPr>
        <w:t xml:space="preserve">– </w:t>
      </w:r>
      <w:r w:rsidRPr="003922E0">
        <w:rPr>
          <w:rFonts w:ascii="Times New Roman" w:hAnsi="Times New Roman" w:cs="Times New Roman"/>
          <w:sz w:val="36"/>
          <w:szCs w:val="36"/>
        </w:rPr>
        <w:t>12</w:t>
      </w:r>
      <w:r w:rsidR="0052546F">
        <w:rPr>
          <w:rFonts w:ascii="Times New Roman" w:hAnsi="Times New Roman" w:cs="Times New Roman"/>
          <w:sz w:val="36"/>
          <w:szCs w:val="36"/>
        </w:rPr>
        <w:t xml:space="preserve"> </w:t>
      </w:r>
      <w:r w:rsidRPr="003922E0">
        <w:rPr>
          <w:rFonts w:ascii="Times New Roman" w:hAnsi="Times New Roman" w:cs="Times New Roman"/>
          <w:sz w:val="36"/>
          <w:szCs w:val="36"/>
        </w:rPr>
        <w:t>%, а м’язової тканини разом із жиром у середньому 85</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від маси. Шкіра у птиці тонка та їстівна. Зі шкіри птиці (особливо страусів) отримують відмінну шкіряну сировину.</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М’ясо птиці, особливо молодої, високо цінується споживачем. В цьому відношенні бройлер за поживними достоїнствами та смаковими якостями не має конкурентів. В білку м’яса бройлерів міститься біля 92</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незамінних амінокислот (в білку свинини </w:t>
      </w:r>
      <w:r w:rsidR="00A128F3">
        <w:rPr>
          <w:rFonts w:ascii="Times New Roman" w:hAnsi="Times New Roman" w:cs="Times New Roman"/>
          <w:sz w:val="36"/>
          <w:szCs w:val="36"/>
        </w:rPr>
        <w:t>–</w:t>
      </w:r>
      <w:r w:rsidRPr="003922E0">
        <w:rPr>
          <w:rFonts w:ascii="Times New Roman" w:hAnsi="Times New Roman" w:cs="Times New Roman"/>
          <w:sz w:val="36"/>
          <w:szCs w:val="36"/>
        </w:rPr>
        <w:t xml:space="preserve"> 88</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баранини </w:t>
      </w:r>
      <w:r w:rsidR="00A128F3">
        <w:rPr>
          <w:rStyle w:val="21"/>
          <w:rFonts w:ascii="Times New Roman" w:hAnsi="Times New Roman" w:cs="Times New Roman"/>
          <w:sz w:val="36"/>
          <w:szCs w:val="36"/>
        </w:rPr>
        <w:t>–</w:t>
      </w:r>
      <w:r w:rsidRPr="003922E0">
        <w:rPr>
          <w:rFonts w:ascii="Times New Roman" w:hAnsi="Times New Roman" w:cs="Times New Roman"/>
          <w:sz w:val="36"/>
          <w:szCs w:val="36"/>
        </w:rPr>
        <w:t xml:space="preserve"> 73</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яловичини </w:t>
      </w:r>
      <w:r w:rsidR="00A128F3">
        <w:rPr>
          <w:rStyle w:val="21"/>
          <w:rFonts w:ascii="Times New Roman" w:hAnsi="Times New Roman" w:cs="Times New Roman"/>
          <w:sz w:val="36"/>
          <w:szCs w:val="36"/>
        </w:rPr>
        <w:t>–</w:t>
      </w:r>
      <w:r w:rsidRPr="003922E0">
        <w:rPr>
          <w:rFonts w:ascii="Times New Roman" w:hAnsi="Times New Roman" w:cs="Times New Roman"/>
          <w:sz w:val="36"/>
          <w:szCs w:val="36"/>
        </w:rPr>
        <w:t xml:space="preserve"> 72</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 xml:space="preserve">Бройлер </w:t>
      </w:r>
      <w:r w:rsidR="007A72B7">
        <w:rPr>
          <w:rStyle w:val="21"/>
          <w:rFonts w:ascii="Times New Roman" w:hAnsi="Times New Roman" w:cs="Times New Roman"/>
          <w:sz w:val="36"/>
          <w:szCs w:val="36"/>
        </w:rPr>
        <w:t>–</w:t>
      </w:r>
      <w:r w:rsidRPr="003922E0">
        <w:rPr>
          <w:rFonts w:ascii="Times New Roman" w:hAnsi="Times New Roman" w:cs="Times New Roman"/>
          <w:sz w:val="36"/>
          <w:szCs w:val="36"/>
        </w:rPr>
        <w:t xml:space="preserve"> рекордсмен за швидкістю росту. Його жива маса за 6 тижнів збільшується від 40 г до 2 і більше кілограмів, тобто </w:t>
      </w:r>
      <w:r w:rsidR="00BD0B35">
        <w:rPr>
          <w:rStyle w:val="21"/>
          <w:rFonts w:ascii="Times New Roman" w:hAnsi="Times New Roman" w:cs="Times New Roman"/>
          <w:sz w:val="36"/>
          <w:szCs w:val="36"/>
        </w:rPr>
        <w:t>–</w:t>
      </w:r>
      <w:r w:rsidRPr="003922E0">
        <w:rPr>
          <w:rFonts w:ascii="Times New Roman" w:hAnsi="Times New Roman" w:cs="Times New Roman"/>
          <w:sz w:val="36"/>
          <w:szCs w:val="36"/>
        </w:rPr>
        <w:t xml:space="preserve"> у 50 разів. Для збільшення виробництва м’яса при обмежених можливостях кормової бази більшість розвинених країн світу пішла шляхом швидкого виробництва бройлерів.</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Необхідність подальшого розвитку птахівництва обумовлена також тим, що витрати корму на виробництво білка та енергії порівняно з іншими продуктами тваринного походження найменші.</w:t>
      </w:r>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lastRenderedPageBreak/>
        <w:t>Наприклад, протеїн корму використовується бройлерами на 23</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індиками </w:t>
      </w:r>
      <w:r w:rsidR="00AE17A5">
        <w:rPr>
          <w:rStyle w:val="21"/>
          <w:rFonts w:ascii="Times New Roman" w:hAnsi="Times New Roman" w:cs="Times New Roman"/>
          <w:sz w:val="36"/>
          <w:szCs w:val="36"/>
        </w:rPr>
        <w:t>–</w:t>
      </w:r>
      <w:r w:rsidRPr="003922E0">
        <w:rPr>
          <w:rFonts w:ascii="Times New Roman" w:hAnsi="Times New Roman" w:cs="Times New Roman"/>
          <w:sz w:val="36"/>
          <w:szCs w:val="36"/>
        </w:rPr>
        <w:t xml:space="preserve"> на 22</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курками-несучками </w:t>
      </w:r>
      <w:r w:rsidR="00AE17A5">
        <w:rPr>
          <w:rStyle w:val="21"/>
          <w:rFonts w:ascii="Times New Roman" w:hAnsi="Times New Roman" w:cs="Times New Roman"/>
          <w:sz w:val="36"/>
          <w:szCs w:val="36"/>
        </w:rPr>
        <w:t>–</w:t>
      </w:r>
      <w:r w:rsidRPr="003922E0">
        <w:rPr>
          <w:rFonts w:ascii="Times New Roman" w:hAnsi="Times New Roman" w:cs="Times New Roman"/>
          <w:sz w:val="36"/>
          <w:szCs w:val="36"/>
        </w:rPr>
        <w:t xml:space="preserve"> на 26</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свинями </w:t>
      </w:r>
      <w:r w:rsidR="00AE17A5">
        <w:rPr>
          <w:rStyle w:val="21"/>
          <w:rFonts w:ascii="Times New Roman" w:hAnsi="Times New Roman" w:cs="Times New Roman"/>
          <w:sz w:val="36"/>
          <w:szCs w:val="36"/>
        </w:rPr>
        <w:t>–</w:t>
      </w:r>
      <w:r w:rsidRPr="003922E0">
        <w:rPr>
          <w:rFonts w:ascii="Times New Roman" w:hAnsi="Times New Roman" w:cs="Times New Roman"/>
          <w:sz w:val="36"/>
          <w:szCs w:val="36"/>
        </w:rPr>
        <w:t xml:space="preserve"> на 14</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м’ясною худобою </w:t>
      </w:r>
      <w:r w:rsidR="00AE17A5">
        <w:rPr>
          <w:rStyle w:val="21"/>
          <w:rFonts w:ascii="Times New Roman" w:hAnsi="Times New Roman" w:cs="Times New Roman"/>
          <w:sz w:val="36"/>
          <w:szCs w:val="36"/>
        </w:rPr>
        <w:t>–</w:t>
      </w:r>
      <w:r w:rsidRPr="003922E0">
        <w:rPr>
          <w:rFonts w:ascii="Times New Roman" w:hAnsi="Times New Roman" w:cs="Times New Roman"/>
          <w:sz w:val="36"/>
          <w:szCs w:val="36"/>
        </w:rPr>
        <w:t xml:space="preserve"> на 4</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 xml:space="preserve">%, молочними коровами для утворення молока </w:t>
      </w:r>
      <w:r w:rsidR="00AE17A5">
        <w:rPr>
          <w:rStyle w:val="21"/>
          <w:rFonts w:ascii="Times New Roman" w:hAnsi="Times New Roman" w:cs="Times New Roman"/>
          <w:sz w:val="36"/>
          <w:szCs w:val="36"/>
        </w:rPr>
        <w:t>–</w:t>
      </w:r>
      <w:r w:rsidRPr="003922E0">
        <w:rPr>
          <w:rFonts w:ascii="Times New Roman" w:hAnsi="Times New Roman" w:cs="Times New Roman"/>
          <w:sz w:val="36"/>
          <w:szCs w:val="36"/>
        </w:rPr>
        <w:t xml:space="preserve"> </w:t>
      </w:r>
      <w:bookmarkStart w:id="2" w:name="bookmark11"/>
      <w:r w:rsidRPr="003922E0">
        <w:rPr>
          <w:rFonts w:ascii="Times New Roman" w:hAnsi="Times New Roman" w:cs="Times New Roman"/>
          <w:sz w:val="36"/>
          <w:szCs w:val="36"/>
        </w:rPr>
        <w:t>на 25</w:t>
      </w:r>
      <w:r w:rsidR="00A128F3">
        <w:rPr>
          <w:rFonts w:ascii="Times New Roman" w:hAnsi="Times New Roman" w:cs="Times New Roman"/>
          <w:sz w:val="36"/>
          <w:szCs w:val="36"/>
        </w:rPr>
        <w:t xml:space="preserve"> </w:t>
      </w:r>
      <w:r w:rsidRPr="003922E0">
        <w:rPr>
          <w:rFonts w:ascii="Times New Roman" w:hAnsi="Times New Roman" w:cs="Times New Roman"/>
          <w:sz w:val="36"/>
          <w:szCs w:val="36"/>
        </w:rPr>
        <w:t>%.</w:t>
      </w:r>
      <w:bookmarkEnd w:id="2"/>
    </w:p>
    <w:p w:rsidR="00733D81" w:rsidRPr="003922E0" w:rsidRDefault="00733D81" w:rsidP="00733D81">
      <w:pPr>
        <w:pStyle w:val="11"/>
        <w:shd w:val="clear" w:color="auto" w:fill="auto"/>
        <w:spacing w:after="0" w:line="360" w:lineRule="auto"/>
        <w:ind w:firstLine="539"/>
        <w:rPr>
          <w:rFonts w:ascii="Times New Roman" w:hAnsi="Times New Roman" w:cs="Times New Roman"/>
          <w:sz w:val="36"/>
          <w:szCs w:val="36"/>
        </w:rPr>
      </w:pPr>
      <w:r w:rsidRPr="003922E0">
        <w:rPr>
          <w:rFonts w:ascii="Times New Roman" w:hAnsi="Times New Roman" w:cs="Times New Roman"/>
          <w:sz w:val="36"/>
          <w:szCs w:val="36"/>
        </w:rPr>
        <w:t>Слід відзначити, що в м’ясному птахівництві для одержання 1 т м’яса потрібно у 12 разів менше часу, ніж у скотарстві, і у 8 разів менше, ніж у свинарстві.</w:t>
      </w:r>
    </w:p>
    <w:p w:rsidR="00646981" w:rsidRPr="003922E0" w:rsidRDefault="00646981" w:rsidP="00646981">
      <w:pPr>
        <w:pStyle w:val="11"/>
        <w:shd w:val="clear" w:color="auto" w:fill="auto"/>
        <w:spacing w:after="0" w:line="360" w:lineRule="auto"/>
        <w:ind w:firstLine="740"/>
        <w:rPr>
          <w:rFonts w:ascii="Times New Roman" w:hAnsi="Times New Roman" w:cs="Times New Roman"/>
          <w:sz w:val="36"/>
          <w:szCs w:val="36"/>
        </w:rPr>
      </w:pPr>
      <w:r w:rsidRPr="003922E0">
        <w:rPr>
          <w:rStyle w:val="21"/>
          <w:rFonts w:ascii="Times New Roman" w:hAnsi="Times New Roman" w:cs="Times New Roman"/>
          <w:sz w:val="36"/>
          <w:szCs w:val="36"/>
        </w:rPr>
        <w:t>Ведуча роль у м’ясному птахівництві країни належить бройлерній промисловості. Питома вага бройлерів у загальному виробництві пташиного м’яса у 20</w:t>
      </w:r>
      <w:r w:rsidR="00A128F3">
        <w:rPr>
          <w:rStyle w:val="21"/>
          <w:rFonts w:ascii="Times New Roman" w:hAnsi="Times New Roman" w:cs="Times New Roman"/>
          <w:sz w:val="36"/>
          <w:szCs w:val="36"/>
        </w:rPr>
        <w:t>13</w:t>
      </w:r>
      <w:r w:rsidRPr="003922E0">
        <w:rPr>
          <w:rStyle w:val="21"/>
          <w:rFonts w:ascii="Times New Roman" w:hAnsi="Times New Roman" w:cs="Times New Roman"/>
          <w:sz w:val="36"/>
          <w:szCs w:val="36"/>
        </w:rPr>
        <w:t xml:space="preserve"> році склала 80</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качок </w:t>
      </w:r>
      <w:r w:rsidR="00AE17A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13,8</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індиків </w:t>
      </w:r>
      <w:r w:rsidR="00AE17A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1,2</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гусей </w:t>
      </w:r>
      <w:r w:rsidR="00AE17A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0,19</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w:t>
      </w:r>
    </w:p>
    <w:p w:rsidR="00646981" w:rsidRPr="003922E0" w:rsidRDefault="00646981" w:rsidP="00646981">
      <w:pPr>
        <w:pStyle w:val="11"/>
        <w:shd w:val="clear" w:color="auto" w:fill="auto"/>
        <w:spacing w:after="0" w:line="360" w:lineRule="auto"/>
        <w:ind w:firstLine="740"/>
        <w:rPr>
          <w:rFonts w:ascii="Times New Roman" w:hAnsi="Times New Roman" w:cs="Times New Roman"/>
          <w:sz w:val="36"/>
          <w:szCs w:val="36"/>
        </w:rPr>
      </w:pPr>
      <w:r w:rsidRPr="003922E0">
        <w:rPr>
          <w:rStyle w:val="22"/>
          <w:rFonts w:ascii="Times New Roman" w:hAnsi="Times New Roman" w:cs="Times New Roman"/>
          <w:sz w:val="36"/>
          <w:szCs w:val="36"/>
        </w:rPr>
        <w:t>Бройлер</w:t>
      </w:r>
      <w:r w:rsidRPr="003922E0">
        <w:rPr>
          <w:rStyle w:val="21"/>
          <w:rFonts w:ascii="Times New Roman" w:hAnsi="Times New Roman" w:cs="Times New Roman"/>
          <w:sz w:val="36"/>
          <w:szCs w:val="36"/>
        </w:rPr>
        <w:t xml:space="preserve"> </w:t>
      </w:r>
      <w:r w:rsidR="00AE17A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гібридне м’ясне курча не старше 10 тижнів (70 днів), будь якої статі, спеціального вирощування, яке відрізняється інтенсивним ростом, високою м’ясною скоростиглістю, високою конверсією корму, відмінними м’ясними якостями, ніжним м’ясом, м’якою еластичною і гладкою шкірою, м’якими хрящами грудної кістки.</w:t>
      </w:r>
    </w:p>
    <w:p w:rsidR="00646981" w:rsidRPr="003922E0" w:rsidRDefault="00646981" w:rsidP="00646981">
      <w:pPr>
        <w:pStyle w:val="11"/>
        <w:shd w:val="clear" w:color="auto" w:fill="auto"/>
        <w:spacing w:after="0" w:line="360" w:lineRule="auto"/>
        <w:ind w:firstLine="740"/>
        <w:rPr>
          <w:rFonts w:ascii="Times New Roman" w:hAnsi="Times New Roman" w:cs="Times New Roman"/>
          <w:sz w:val="36"/>
          <w:szCs w:val="36"/>
        </w:rPr>
      </w:pPr>
      <w:r w:rsidRPr="003922E0">
        <w:rPr>
          <w:rStyle w:val="21"/>
          <w:rFonts w:ascii="Times New Roman" w:hAnsi="Times New Roman" w:cs="Times New Roman"/>
          <w:b/>
          <w:i/>
          <w:sz w:val="36"/>
          <w:szCs w:val="36"/>
        </w:rPr>
        <w:t>Промислове виробництво бройлерів базується на таких</w:t>
      </w:r>
      <w:r w:rsidRPr="003922E0">
        <w:rPr>
          <w:rStyle w:val="12"/>
          <w:rFonts w:ascii="Times New Roman" w:hAnsi="Times New Roman" w:cs="Times New Roman"/>
          <w:sz w:val="36"/>
          <w:szCs w:val="36"/>
        </w:rPr>
        <w:t xml:space="preserve"> </w:t>
      </w:r>
      <w:r w:rsidRPr="003922E0">
        <w:rPr>
          <w:rStyle w:val="12"/>
          <w:rFonts w:ascii="Times New Roman" w:hAnsi="Times New Roman" w:cs="Times New Roman"/>
          <w:b/>
          <w:sz w:val="36"/>
          <w:szCs w:val="36"/>
        </w:rPr>
        <w:t>основних технологічних принципах:</w:t>
      </w:r>
    </w:p>
    <w:p w:rsidR="00646981" w:rsidRPr="003922E0" w:rsidRDefault="00646981" w:rsidP="00646981">
      <w:pPr>
        <w:pStyle w:val="11"/>
        <w:shd w:val="clear" w:color="auto" w:fill="auto"/>
        <w:tabs>
          <w:tab w:val="left" w:pos="1095"/>
        </w:tabs>
        <w:spacing w:after="0" w:line="360" w:lineRule="auto"/>
        <w:ind w:firstLine="851"/>
        <w:rPr>
          <w:rFonts w:ascii="Times New Roman" w:hAnsi="Times New Roman" w:cs="Times New Roman"/>
          <w:sz w:val="36"/>
          <w:szCs w:val="36"/>
        </w:rPr>
      </w:pPr>
      <w:r w:rsidRPr="003922E0">
        <w:rPr>
          <w:rStyle w:val="21"/>
          <w:rFonts w:ascii="Times New Roman" w:hAnsi="Times New Roman" w:cs="Times New Roman"/>
          <w:sz w:val="36"/>
          <w:szCs w:val="36"/>
        </w:rPr>
        <w:t xml:space="preserve">1. Використання високопродуктивної гібридної птиці (яку отримують від схрещування спеціалізованих поєднуваних ліній курей двох порід </w:t>
      </w:r>
      <w:r w:rsidR="00AE17A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корніш і плімутрок. Бройлерні кроси аутосексні: </w:t>
      </w:r>
      <w:r w:rsidR="00AE17A5">
        <w:rPr>
          <w:rStyle w:val="21"/>
          <w:rFonts w:ascii="Times New Roman" w:hAnsi="Times New Roman" w:cs="Times New Roman"/>
          <w:sz w:val="36"/>
          <w:szCs w:val="36"/>
        </w:rPr>
        <w:t>самки</w:t>
      </w:r>
      <w:r w:rsidRPr="003922E0">
        <w:rPr>
          <w:rStyle w:val="21"/>
          <w:rFonts w:ascii="Times New Roman" w:hAnsi="Times New Roman" w:cs="Times New Roman"/>
          <w:sz w:val="36"/>
          <w:szCs w:val="36"/>
        </w:rPr>
        <w:t xml:space="preserve"> </w:t>
      </w:r>
      <w:r w:rsidR="00AE17A5">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оперюються повільно, </w:t>
      </w:r>
      <w:r w:rsidR="00AE17A5">
        <w:rPr>
          <w:rStyle w:val="21"/>
          <w:rFonts w:ascii="Times New Roman" w:hAnsi="Times New Roman" w:cs="Times New Roman"/>
          <w:sz w:val="36"/>
          <w:szCs w:val="36"/>
        </w:rPr>
        <w:t>самці –</w:t>
      </w:r>
      <w:r w:rsidRPr="003922E0">
        <w:rPr>
          <w:rStyle w:val="21"/>
          <w:rFonts w:ascii="Times New Roman" w:hAnsi="Times New Roman" w:cs="Times New Roman"/>
          <w:sz w:val="36"/>
          <w:szCs w:val="36"/>
        </w:rPr>
        <w:t xml:space="preserve"> оперюються швидко.</w:t>
      </w:r>
    </w:p>
    <w:p w:rsidR="00646981" w:rsidRPr="003922E0" w:rsidRDefault="00646981" w:rsidP="00646981">
      <w:pPr>
        <w:pStyle w:val="11"/>
        <w:shd w:val="clear" w:color="auto" w:fill="auto"/>
        <w:spacing w:after="0" w:line="360" w:lineRule="auto"/>
        <w:ind w:firstLine="740"/>
        <w:rPr>
          <w:rFonts w:ascii="Times New Roman" w:hAnsi="Times New Roman" w:cs="Times New Roman"/>
          <w:sz w:val="36"/>
          <w:szCs w:val="36"/>
        </w:rPr>
      </w:pPr>
      <w:r w:rsidRPr="003922E0">
        <w:rPr>
          <w:rStyle w:val="21"/>
          <w:rFonts w:ascii="Times New Roman" w:hAnsi="Times New Roman" w:cs="Times New Roman"/>
          <w:sz w:val="36"/>
          <w:szCs w:val="36"/>
        </w:rPr>
        <w:lastRenderedPageBreak/>
        <w:t>Найбільш поширеним</w:t>
      </w:r>
      <w:r w:rsidR="005D40A6" w:rsidRPr="003922E0">
        <w:rPr>
          <w:rStyle w:val="21"/>
          <w:rFonts w:ascii="Times New Roman" w:hAnsi="Times New Roman" w:cs="Times New Roman"/>
          <w:sz w:val="36"/>
          <w:szCs w:val="36"/>
        </w:rPr>
        <w:t>и в наший країні є такі кроси м’ясних</w:t>
      </w:r>
      <w:r w:rsidRPr="003922E0">
        <w:rPr>
          <w:rStyle w:val="21"/>
          <w:rFonts w:ascii="Times New Roman" w:hAnsi="Times New Roman" w:cs="Times New Roman"/>
          <w:sz w:val="36"/>
          <w:szCs w:val="36"/>
        </w:rPr>
        <w:t xml:space="preserve"> курей: </w:t>
      </w:r>
      <w:r w:rsidRPr="003922E0">
        <w:rPr>
          <w:rStyle w:val="af0"/>
          <w:rFonts w:ascii="Times New Roman" w:hAnsi="Times New Roman" w:cs="Times New Roman"/>
          <w:sz w:val="36"/>
          <w:szCs w:val="36"/>
        </w:rPr>
        <w:t>„Кобб-500"</w:t>
      </w:r>
      <w:r w:rsidRPr="003922E0">
        <w:rPr>
          <w:rStyle w:val="21"/>
          <w:rFonts w:ascii="Times New Roman" w:hAnsi="Times New Roman" w:cs="Times New Roman"/>
          <w:sz w:val="36"/>
          <w:szCs w:val="36"/>
        </w:rPr>
        <w:t xml:space="preserve"> та</w:t>
      </w:r>
      <w:r w:rsidRPr="003922E0">
        <w:rPr>
          <w:rStyle w:val="af0"/>
          <w:rFonts w:ascii="Times New Roman" w:hAnsi="Times New Roman" w:cs="Times New Roman"/>
          <w:sz w:val="36"/>
          <w:szCs w:val="36"/>
        </w:rPr>
        <w:t xml:space="preserve"> „Арбор Ейкрес"</w:t>
      </w:r>
      <w:r w:rsidRPr="003922E0">
        <w:rPr>
          <w:rStyle w:val="21"/>
          <w:rFonts w:ascii="Times New Roman" w:hAnsi="Times New Roman" w:cs="Times New Roman"/>
          <w:sz w:val="36"/>
          <w:szCs w:val="36"/>
        </w:rPr>
        <w:t xml:space="preserve"> (американське походження),</w:t>
      </w:r>
      <w:r w:rsidRPr="003922E0">
        <w:rPr>
          <w:rStyle w:val="af0"/>
          <w:rFonts w:ascii="Times New Roman" w:hAnsi="Times New Roman" w:cs="Times New Roman"/>
          <w:sz w:val="36"/>
          <w:szCs w:val="36"/>
        </w:rPr>
        <w:t xml:space="preserve"> „Росс-308" </w:t>
      </w:r>
      <w:r w:rsidRPr="003922E0">
        <w:rPr>
          <w:rStyle w:val="21"/>
          <w:rFonts w:ascii="Times New Roman" w:hAnsi="Times New Roman" w:cs="Times New Roman"/>
          <w:sz w:val="36"/>
          <w:szCs w:val="36"/>
        </w:rPr>
        <w:t>(британське),</w:t>
      </w:r>
      <w:r w:rsidRPr="003922E0">
        <w:rPr>
          <w:rStyle w:val="af0"/>
          <w:rFonts w:ascii="Times New Roman" w:hAnsi="Times New Roman" w:cs="Times New Roman"/>
          <w:sz w:val="36"/>
          <w:szCs w:val="36"/>
        </w:rPr>
        <w:t xml:space="preserve"> „Гібро"</w:t>
      </w:r>
      <w:r w:rsidRPr="003922E0">
        <w:rPr>
          <w:rStyle w:val="21"/>
          <w:rFonts w:ascii="Times New Roman" w:hAnsi="Times New Roman" w:cs="Times New Roman"/>
          <w:sz w:val="36"/>
          <w:szCs w:val="36"/>
        </w:rPr>
        <w:t xml:space="preserve"> (голландське),</w:t>
      </w:r>
      <w:r w:rsidR="005D40A6" w:rsidRPr="003922E0">
        <w:rPr>
          <w:rStyle w:val="af0"/>
          <w:rFonts w:ascii="Times New Roman" w:hAnsi="Times New Roman" w:cs="Times New Roman"/>
          <w:sz w:val="36"/>
          <w:szCs w:val="36"/>
        </w:rPr>
        <w:t xml:space="preserve"> „Ломанн м’ясний</w:t>
      </w:r>
      <w:r w:rsidRPr="003922E0">
        <w:rPr>
          <w:rStyle w:val="af0"/>
          <w:rFonts w:ascii="Times New Roman" w:hAnsi="Times New Roman" w:cs="Times New Roman"/>
          <w:sz w:val="36"/>
          <w:szCs w:val="36"/>
        </w:rPr>
        <w:t>"</w:t>
      </w:r>
      <w:r w:rsidRPr="003922E0">
        <w:rPr>
          <w:rStyle w:val="21"/>
          <w:rFonts w:ascii="Times New Roman" w:hAnsi="Times New Roman" w:cs="Times New Roman"/>
          <w:sz w:val="36"/>
          <w:szCs w:val="36"/>
        </w:rPr>
        <w:t xml:space="preserve"> (німецьке), </w:t>
      </w:r>
      <w:r w:rsidRPr="003922E0">
        <w:rPr>
          <w:rStyle w:val="af0"/>
          <w:rFonts w:ascii="Times New Roman" w:hAnsi="Times New Roman" w:cs="Times New Roman"/>
          <w:sz w:val="36"/>
          <w:szCs w:val="36"/>
        </w:rPr>
        <w:t>„Старбро"</w:t>
      </w:r>
      <w:r w:rsidRPr="003922E0">
        <w:rPr>
          <w:rStyle w:val="21"/>
          <w:rFonts w:ascii="Times New Roman" w:hAnsi="Times New Roman" w:cs="Times New Roman"/>
          <w:sz w:val="36"/>
          <w:szCs w:val="36"/>
        </w:rPr>
        <w:t xml:space="preserve"> (канадське),</w:t>
      </w:r>
      <w:r w:rsidR="005D40A6" w:rsidRPr="003922E0">
        <w:rPr>
          <w:rStyle w:val="af0"/>
          <w:rFonts w:ascii="Times New Roman" w:hAnsi="Times New Roman" w:cs="Times New Roman"/>
          <w:sz w:val="36"/>
          <w:szCs w:val="36"/>
        </w:rPr>
        <w:t xml:space="preserve"> „Хаббард м’ясний</w:t>
      </w:r>
      <w:r w:rsidRPr="003922E0">
        <w:rPr>
          <w:rStyle w:val="af0"/>
          <w:rFonts w:ascii="Times New Roman" w:hAnsi="Times New Roman" w:cs="Times New Roman"/>
          <w:sz w:val="36"/>
          <w:szCs w:val="36"/>
        </w:rPr>
        <w:t>"</w:t>
      </w:r>
      <w:r w:rsidRPr="003922E0">
        <w:rPr>
          <w:rStyle w:val="21"/>
          <w:rFonts w:ascii="Times New Roman" w:hAnsi="Times New Roman" w:cs="Times New Roman"/>
          <w:sz w:val="36"/>
          <w:szCs w:val="36"/>
        </w:rPr>
        <w:t xml:space="preserve"> (французьке),</w:t>
      </w:r>
      <w:r w:rsidRPr="003922E0">
        <w:rPr>
          <w:rStyle w:val="af0"/>
          <w:rFonts w:ascii="Times New Roman" w:hAnsi="Times New Roman" w:cs="Times New Roman"/>
          <w:sz w:val="36"/>
          <w:szCs w:val="36"/>
        </w:rPr>
        <w:t xml:space="preserve"> „Смєна" </w:t>
      </w:r>
      <w:r w:rsidRPr="003922E0">
        <w:rPr>
          <w:rStyle w:val="21"/>
          <w:rFonts w:ascii="Times New Roman" w:hAnsi="Times New Roman" w:cs="Times New Roman"/>
          <w:sz w:val="36"/>
          <w:szCs w:val="36"/>
        </w:rPr>
        <w:t>(російське походження). Всі ці кроси є 4-лінійними та 2-х породними</w:t>
      </w:r>
      <w:r w:rsidR="005D40A6" w:rsidRPr="003922E0">
        <w:rPr>
          <w:rStyle w:val="21"/>
          <w:rFonts w:ascii="Times New Roman" w:hAnsi="Times New Roman" w:cs="Times New Roman"/>
          <w:sz w:val="36"/>
          <w:szCs w:val="36"/>
        </w:rPr>
        <w:t>.</w:t>
      </w:r>
    </w:p>
    <w:p w:rsidR="00646981" w:rsidRPr="003922E0" w:rsidRDefault="00646981" w:rsidP="00646981">
      <w:pPr>
        <w:pStyle w:val="11"/>
        <w:shd w:val="clear" w:color="auto" w:fill="auto"/>
        <w:tabs>
          <w:tab w:val="left" w:pos="1095"/>
        </w:tabs>
        <w:spacing w:after="0" w:line="360" w:lineRule="auto"/>
        <w:ind w:firstLine="851"/>
        <w:rPr>
          <w:rFonts w:ascii="Times New Roman" w:hAnsi="Times New Roman" w:cs="Times New Roman"/>
          <w:sz w:val="36"/>
          <w:szCs w:val="36"/>
        </w:rPr>
      </w:pPr>
      <w:r w:rsidRPr="003922E0">
        <w:rPr>
          <w:rStyle w:val="21"/>
          <w:rFonts w:ascii="Times New Roman" w:hAnsi="Times New Roman" w:cs="Times New Roman"/>
          <w:sz w:val="36"/>
          <w:szCs w:val="36"/>
        </w:rPr>
        <w:t>2. Вирощування бройлерів у безвіконних пташниках, які обладнані сучасними засобами, що забезпечують повну механізацію і автоматизацію виробничих процесів і високу продуктивність праці.</w:t>
      </w:r>
    </w:p>
    <w:p w:rsidR="00646981" w:rsidRPr="003922E0" w:rsidRDefault="00646981" w:rsidP="00646981">
      <w:pPr>
        <w:pStyle w:val="11"/>
        <w:shd w:val="clear" w:color="auto" w:fill="auto"/>
        <w:tabs>
          <w:tab w:val="left" w:pos="1095"/>
        </w:tabs>
        <w:spacing w:after="0" w:line="360" w:lineRule="auto"/>
        <w:ind w:firstLine="851"/>
        <w:rPr>
          <w:rFonts w:ascii="Times New Roman" w:hAnsi="Times New Roman" w:cs="Times New Roman"/>
          <w:sz w:val="36"/>
          <w:szCs w:val="36"/>
        </w:rPr>
      </w:pPr>
      <w:r w:rsidRPr="003922E0">
        <w:rPr>
          <w:rStyle w:val="21"/>
          <w:rFonts w:ascii="Times New Roman" w:hAnsi="Times New Roman" w:cs="Times New Roman"/>
          <w:sz w:val="36"/>
          <w:szCs w:val="36"/>
        </w:rPr>
        <w:t>3. Виконання виробничого процесу за технологічним графіком, який забезпечує ритмічне, цілорічне вирощування бройлерів.</w:t>
      </w:r>
    </w:p>
    <w:p w:rsidR="00646981" w:rsidRPr="003922E0" w:rsidRDefault="00646981" w:rsidP="00646981">
      <w:pPr>
        <w:pStyle w:val="11"/>
        <w:shd w:val="clear" w:color="auto" w:fill="auto"/>
        <w:spacing w:after="0" w:line="360" w:lineRule="auto"/>
        <w:ind w:firstLine="851"/>
        <w:rPr>
          <w:rStyle w:val="21"/>
          <w:rFonts w:ascii="Times New Roman" w:hAnsi="Times New Roman" w:cs="Times New Roman"/>
          <w:sz w:val="36"/>
          <w:szCs w:val="36"/>
        </w:rPr>
      </w:pPr>
      <w:r w:rsidRPr="003922E0">
        <w:rPr>
          <w:rStyle w:val="21"/>
          <w:rFonts w:ascii="Times New Roman" w:hAnsi="Times New Roman" w:cs="Times New Roman"/>
          <w:sz w:val="36"/>
          <w:szCs w:val="36"/>
        </w:rPr>
        <w:t xml:space="preserve">4. Використання повнораціонних сухих комбікормів, які відповідають біологічним потребам організму птиці і які дозволяють отримувати високоякісну продукцію при низьких витратах корму на </w:t>
      </w:r>
      <w:smartTag w:uri="urn:schemas-microsoft-com:office:smarttags" w:element="metricconverter">
        <w:smartTagPr>
          <w:attr w:name="ProductID" w:val="1 кг"/>
        </w:smartTagPr>
        <w:r w:rsidRPr="003922E0">
          <w:rPr>
            <w:rStyle w:val="21"/>
            <w:rFonts w:ascii="Times New Roman" w:hAnsi="Times New Roman" w:cs="Times New Roman"/>
            <w:sz w:val="36"/>
            <w:szCs w:val="36"/>
          </w:rPr>
          <w:t>1 кг</w:t>
        </w:r>
      </w:smartTag>
      <w:r w:rsidRPr="003922E0">
        <w:rPr>
          <w:rStyle w:val="21"/>
          <w:rFonts w:ascii="Times New Roman" w:hAnsi="Times New Roman" w:cs="Times New Roman"/>
          <w:sz w:val="36"/>
          <w:szCs w:val="36"/>
        </w:rPr>
        <w:t xml:space="preserve"> приросту.</w:t>
      </w:r>
    </w:p>
    <w:p w:rsidR="00646981" w:rsidRPr="003922E0" w:rsidRDefault="00646981" w:rsidP="00646981">
      <w:pPr>
        <w:pStyle w:val="11"/>
        <w:shd w:val="clear" w:color="auto" w:fill="auto"/>
        <w:spacing w:after="0" w:line="360" w:lineRule="auto"/>
        <w:ind w:firstLine="760"/>
        <w:rPr>
          <w:rFonts w:ascii="Times New Roman" w:hAnsi="Times New Roman" w:cs="Times New Roman"/>
          <w:sz w:val="36"/>
          <w:szCs w:val="36"/>
        </w:rPr>
      </w:pPr>
      <w:r w:rsidRPr="003922E0">
        <w:rPr>
          <w:rStyle w:val="21"/>
          <w:rFonts w:ascii="Times New Roman" w:hAnsi="Times New Roman" w:cs="Times New Roman"/>
          <w:sz w:val="36"/>
          <w:szCs w:val="36"/>
        </w:rPr>
        <w:t>5. Суворе дотримання ветеринарно-санітарних правил, які забезпечують високу збереженість птиці.</w:t>
      </w:r>
    </w:p>
    <w:p w:rsidR="00294EE0" w:rsidRDefault="00646981" w:rsidP="00294EE0">
      <w:pPr>
        <w:pStyle w:val="11"/>
        <w:shd w:val="clear" w:color="auto" w:fill="auto"/>
        <w:spacing w:after="0" w:line="360" w:lineRule="auto"/>
        <w:ind w:firstLine="760"/>
        <w:rPr>
          <w:rStyle w:val="21"/>
          <w:rFonts w:ascii="Times New Roman" w:hAnsi="Times New Roman" w:cs="Times New Roman"/>
          <w:sz w:val="36"/>
          <w:szCs w:val="36"/>
        </w:rPr>
      </w:pPr>
      <w:r w:rsidRPr="003922E0">
        <w:rPr>
          <w:rStyle w:val="21"/>
          <w:rFonts w:ascii="Times New Roman" w:hAnsi="Times New Roman" w:cs="Times New Roman"/>
          <w:sz w:val="36"/>
          <w:szCs w:val="36"/>
        </w:rPr>
        <w:t>Великі бройлерні птахофабрики, як правило, працюють за закінченим технологічним циклом.</w:t>
      </w:r>
    </w:p>
    <w:p w:rsidR="00294EE0" w:rsidRDefault="00294EE0" w:rsidP="00294EE0">
      <w:pPr>
        <w:pStyle w:val="11"/>
        <w:shd w:val="clear" w:color="auto" w:fill="auto"/>
        <w:spacing w:after="0" w:line="360" w:lineRule="auto"/>
        <w:ind w:firstLine="760"/>
        <w:rPr>
          <w:rFonts w:ascii="Times New Roman" w:hAnsi="Times New Roman" w:cs="Times New Roman"/>
          <w:b/>
          <w:sz w:val="36"/>
          <w:szCs w:val="36"/>
        </w:rPr>
      </w:pPr>
    </w:p>
    <w:p w:rsidR="00294EE0" w:rsidRDefault="00294EE0" w:rsidP="00294EE0">
      <w:pPr>
        <w:pStyle w:val="11"/>
        <w:shd w:val="clear" w:color="auto" w:fill="auto"/>
        <w:spacing w:after="0" w:line="360" w:lineRule="auto"/>
        <w:ind w:firstLine="760"/>
        <w:rPr>
          <w:rFonts w:ascii="Times New Roman" w:hAnsi="Times New Roman" w:cs="Times New Roman"/>
          <w:b/>
          <w:sz w:val="36"/>
          <w:szCs w:val="36"/>
        </w:rPr>
      </w:pPr>
    </w:p>
    <w:p w:rsidR="005D40A6" w:rsidRPr="00294EE0" w:rsidRDefault="005D40A6" w:rsidP="00294EE0">
      <w:pPr>
        <w:pStyle w:val="11"/>
        <w:shd w:val="clear" w:color="auto" w:fill="auto"/>
        <w:spacing w:after="0" w:line="360" w:lineRule="auto"/>
        <w:ind w:firstLine="760"/>
        <w:rPr>
          <w:rFonts w:ascii="Times New Roman" w:hAnsi="Times New Roman" w:cs="Times New Roman"/>
          <w:b/>
          <w:sz w:val="36"/>
          <w:szCs w:val="36"/>
        </w:rPr>
      </w:pPr>
      <w:r w:rsidRPr="00294EE0">
        <w:rPr>
          <w:rFonts w:ascii="Times New Roman" w:hAnsi="Times New Roman" w:cs="Times New Roman"/>
          <w:b/>
          <w:sz w:val="36"/>
          <w:szCs w:val="36"/>
        </w:rPr>
        <w:lastRenderedPageBreak/>
        <w:t>Комплектування і утримання батьківського стада бройлерів</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Найважливішим технологічним процесом бройлерного виробництва є утримання племінних курей м’ясних порід і батьківського стада. Основні параметри технологічного процесу вирощування і утримання батьківського стада бройлерів нормуються галузевим стандартом 46-154-85.</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Основне призначення батьківського стада курей - цілорічне забезпечення промислових господарств гібридними бройлерами.</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Для отримання високих показників швидкості росту і ефективного використання корму вирощують бройлерів, отриманих від поєднуючих батьківських форм. В умовах міжгосподарського кооперування батьківське стадо бройлерів утримують у репродукторах II порядку, а на фабриках із замкнутим циклом виробництва - на окремій ділянці.</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Чисельність батьківського стада бройлерної фабрики, репродуктора або групи репродукторів, термін і кратність комплектування повинні забезпечувати планове рівномірне протягом року надходження повноцінних яєць для інкубації.</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Репродуктори I порядку комплектують стадо не менше 4 раз</w:t>
      </w:r>
      <w:r w:rsidR="00FB07F6">
        <w:rPr>
          <w:rStyle w:val="21"/>
          <w:rFonts w:ascii="Times New Roman" w:hAnsi="Times New Roman" w:cs="Times New Roman"/>
          <w:sz w:val="36"/>
          <w:szCs w:val="36"/>
        </w:rPr>
        <w:t>ів</w:t>
      </w:r>
      <w:r w:rsidRPr="003922E0">
        <w:rPr>
          <w:rStyle w:val="21"/>
          <w:rFonts w:ascii="Times New Roman" w:hAnsi="Times New Roman" w:cs="Times New Roman"/>
          <w:sz w:val="36"/>
          <w:szCs w:val="36"/>
        </w:rPr>
        <w:t xml:space="preserve"> на рік. Протягом року вирощують батьківські форми бройлерів і передають їх у репродуктори II порядку, які комплектують стадо не менше 6 разів, що забезпечує </w:t>
      </w:r>
      <w:r w:rsidRPr="003922E0">
        <w:rPr>
          <w:rStyle w:val="21"/>
          <w:rFonts w:ascii="Times New Roman" w:hAnsi="Times New Roman" w:cs="Times New Roman"/>
          <w:sz w:val="36"/>
          <w:szCs w:val="36"/>
        </w:rPr>
        <w:lastRenderedPageBreak/>
        <w:t>цілорічне виробництво фінального гібриду кросу і передають його бройлерним фабрикам.</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Кількість комплектацій повинна бути парною, </w:t>
      </w:r>
      <w:r w:rsidR="00FB07F6">
        <w:rPr>
          <w:rStyle w:val="21"/>
          <w:rFonts w:ascii="Times New Roman" w:hAnsi="Times New Roman" w:cs="Times New Roman"/>
          <w:sz w:val="36"/>
          <w:szCs w:val="36"/>
        </w:rPr>
        <w:t>це</w:t>
      </w:r>
      <w:r w:rsidRPr="003922E0">
        <w:rPr>
          <w:rStyle w:val="21"/>
          <w:rFonts w:ascii="Times New Roman" w:hAnsi="Times New Roman" w:cs="Times New Roman"/>
          <w:sz w:val="36"/>
          <w:szCs w:val="36"/>
        </w:rPr>
        <w:t xml:space="preserve"> дає можливість раціонально використовувати приміщення для вирощування ремонтного молодняку.</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В структурі стада репродуктора I порядку повинно бути 30 % корнішів і 70 % плімутроків.</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В репродукторах II порядку усі кури представлені породою плімутрок, півні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корніш. Визначено, що для відтворення 1 млн гібридних добових бройлерів </w:t>
      </w:r>
      <w:r w:rsidR="00806791" w:rsidRPr="003922E0">
        <w:rPr>
          <w:rStyle w:val="21"/>
          <w:rFonts w:ascii="Times New Roman" w:hAnsi="Times New Roman" w:cs="Times New Roman"/>
          <w:sz w:val="36"/>
          <w:szCs w:val="36"/>
        </w:rPr>
        <w:t>чотирьох лінійного</w:t>
      </w:r>
      <w:r w:rsidRPr="003922E0">
        <w:rPr>
          <w:rStyle w:val="21"/>
          <w:rFonts w:ascii="Times New Roman" w:hAnsi="Times New Roman" w:cs="Times New Roman"/>
          <w:sz w:val="36"/>
          <w:szCs w:val="36"/>
        </w:rPr>
        <w:t xml:space="preserve"> кросу в репродукторі I порядку слід мати 2,5 тис курей, а в репродукторі II порядку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1,5 тис курей.</w:t>
      </w:r>
    </w:p>
    <w:p w:rsidR="005D40A6" w:rsidRPr="003922E0" w:rsidRDefault="005D40A6" w:rsidP="005D40A6">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Технологія утримання курей батьківського стада повинна забезпечити отримання від кожної несучки максимальної кількості повноцінних яєць.</w:t>
      </w:r>
    </w:p>
    <w:p w:rsidR="00A128F3" w:rsidRDefault="005D40A6" w:rsidP="002B5F58">
      <w:pPr>
        <w:pStyle w:val="11"/>
        <w:shd w:val="clear" w:color="auto" w:fill="auto"/>
        <w:spacing w:after="0" w:line="360" w:lineRule="auto"/>
        <w:ind w:firstLine="720"/>
        <w:rPr>
          <w:rStyle w:val="222"/>
          <w:rFonts w:ascii="Times New Roman" w:hAnsi="Times New Roman" w:cs="Times New Roman"/>
          <w:b w:val="0"/>
          <w:bCs w:val="0"/>
          <w:iCs w:val="0"/>
          <w:sz w:val="36"/>
          <w:szCs w:val="36"/>
        </w:rPr>
      </w:pPr>
      <w:r w:rsidRPr="003922E0">
        <w:rPr>
          <w:rStyle w:val="21"/>
          <w:rFonts w:ascii="Times New Roman" w:hAnsi="Times New Roman" w:cs="Times New Roman"/>
          <w:sz w:val="36"/>
          <w:szCs w:val="36"/>
        </w:rPr>
        <w:t>При утриманні батьківського стада м’ясних курей використовують три технології: на глибокій підстилці, сітчастих підлогах та в кліткових батареях.</w:t>
      </w:r>
      <w:bookmarkStart w:id="3" w:name="bookmark84"/>
    </w:p>
    <w:p w:rsidR="002B5F58" w:rsidRDefault="002B5F58" w:rsidP="003922E0">
      <w:pPr>
        <w:pStyle w:val="221"/>
        <w:keepNext/>
        <w:keepLines/>
        <w:shd w:val="clear" w:color="auto" w:fill="auto"/>
        <w:spacing w:before="0" w:line="360" w:lineRule="auto"/>
        <w:jc w:val="center"/>
        <w:rPr>
          <w:rStyle w:val="222"/>
          <w:rFonts w:ascii="Times New Roman" w:hAnsi="Times New Roman" w:cs="Times New Roman"/>
          <w:b/>
          <w:bCs/>
          <w:iCs/>
          <w:sz w:val="36"/>
          <w:szCs w:val="36"/>
        </w:rPr>
      </w:pPr>
    </w:p>
    <w:p w:rsidR="002B5F58" w:rsidRDefault="002B5F58" w:rsidP="003922E0">
      <w:pPr>
        <w:pStyle w:val="221"/>
        <w:keepNext/>
        <w:keepLines/>
        <w:shd w:val="clear" w:color="auto" w:fill="auto"/>
        <w:spacing w:before="0" w:line="360" w:lineRule="auto"/>
        <w:jc w:val="center"/>
        <w:rPr>
          <w:rStyle w:val="222"/>
          <w:rFonts w:ascii="Times New Roman" w:hAnsi="Times New Roman" w:cs="Times New Roman"/>
          <w:b/>
          <w:bCs/>
          <w:iCs/>
          <w:sz w:val="36"/>
          <w:szCs w:val="36"/>
        </w:rPr>
      </w:pPr>
    </w:p>
    <w:p w:rsidR="002B5F58" w:rsidRDefault="002B5F58" w:rsidP="003922E0">
      <w:pPr>
        <w:pStyle w:val="221"/>
        <w:keepNext/>
        <w:keepLines/>
        <w:shd w:val="clear" w:color="auto" w:fill="auto"/>
        <w:spacing w:before="0" w:line="360" w:lineRule="auto"/>
        <w:jc w:val="center"/>
        <w:rPr>
          <w:rStyle w:val="222"/>
          <w:rFonts w:ascii="Times New Roman" w:hAnsi="Times New Roman" w:cs="Times New Roman"/>
          <w:b/>
          <w:bCs/>
          <w:iCs/>
          <w:sz w:val="36"/>
          <w:szCs w:val="36"/>
        </w:rPr>
      </w:pPr>
    </w:p>
    <w:p w:rsidR="003922E0" w:rsidRPr="003922E0" w:rsidRDefault="003922E0" w:rsidP="003922E0">
      <w:pPr>
        <w:pStyle w:val="221"/>
        <w:keepNext/>
        <w:keepLines/>
        <w:shd w:val="clear" w:color="auto" w:fill="auto"/>
        <w:spacing w:before="0" w:line="360" w:lineRule="auto"/>
        <w:jc w:val="center"/>
        <w:rPr>
          <w:rFonts w:ascii="Times New Roman" w:hAnsi="Times New Roman" w:cs="Times New Roman"/>
          <w:b w:val="0"/>
          <w:sz w:val="36"/>
          <w:szCs w:val="36"/>
        </w:rPr>
      </w:pPr>
      <w:r w:rsidRPr="003922E0">
        <w:rPr>
          <w:rStyle w:val="222"/>
          <w:rFonts w:ascii="Times New Roman" w:hAnsi="Times New Roman" w:cs="Times New Roman"/>
          <w:b/>
          <w:bCs/>
          <w:iCs/>
          <w:sz w:val="36"/>
          <w:szCs w:val="36"/>
        </w:rPr>
        <w:t>Утримання м’ясних курей на глибокій підстилці</w:t>
      </w:r>
      <w:bookmarkEnd w:id="3"/>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Приміщення повинно бути поділено на секції місткістю по 500 голів дорослої птиці. В пташнику посередині </w:t>
      </w:r>
      <w:r w:rsidRPr="003922E0">
        <w:rPr>
          <w:rStyle w:val="21"/>
          <w:rFonts w:ascii="Times New Roman" w:hAnsi="Times New Roman" w:cs="Times New Roman"/>
          <w:sz w:val="36"/>
          <w:szCs w:val="36"/>
        </w:rPr>
        <w:lastRenderedPageBreak/>
        <w:t xml:space="preserve">приміщення передбачений коридор, який йде вздовж нього. В цьому випадку гнізда встановлюють уздовж коридору (одне індивідуальне гніздо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для 6</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 xml:space="preserve">8 курей, групові гнізда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для 100</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150 курей).</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Підлогу роблять з твердим покриттям, як правило, з бетону, стійкою проти миття і дезінфекції.</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Пташники оснащують технічними засобами, щоб можна було регулювати мікроклімат, і комплектами обладнання, що забезпечують механізацію або автоматизацію основних технологічних процесів.</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Підстилку - суміш різаної соломи, дрібної стружки з дерева, подрібнених стержнів початків кукурудзи - насипають шаром 20</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25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см на підлогу, яка попередньо посипана вапном.</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Щільність посадки курей батьківського стада бройлерів складає 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гол./м</w:t>
      </w:r>
      <w:r w:rsidRPr="003922E0">
        <w:rPr>
          <w:rStyle w:val="21"/>
          <w:rFonts w:ascii="Times New Roman" w:hAnsi="Times New Roman" w:cs="Times New Roman"/>
          <w:sz w:val="36"/>
          <w:szCs w:val="36"/>
          <w:vertAlign w:val="superscript"/>
        </w:rPr>
        <w:t>2</w:t>
      </w:r>
      <w:r w:rsidRPr="003922E0">
        <w:rPr>
          <w:rStyle w:val="21"/>
          <w:rFonts w:ascii="Times New Roman" w:hAnsi="Times New Roman" w:cs="Times New Roman"/>
          <w:sz w:val="36"/>
          <w:szCs w:val="36"/>
        </w:rPr>
        <w:t xml:space="preserve"> площі підлоги. Допускається відхилення на 5%. Для селекційного стада птиці рекомендується знижувати щільність посадки.</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Оптимальна температура для дорослої птиці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16</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18°С при відносній вологості повітря в приміщенні 60</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70</w:t>
      </w:r>
      <w:r w:rsidR="00794835">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В літній період температура повітря не повинна перебільшувати 25</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30°С, так як перегрівання призводить до втрати апетиту, зменшення споживання корму, зниження продуктивності праці.</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lastRenderedPageBreak/>
        <w:t>Фронт напування</w:t>
      </w:r>
      <w:r w:rsidR="00443AF8">
        <w:rPr>
          <w:rStyle w:val="21"/>
          <w:rFonts w:ascii="Times New Roman" w:hAnsi="Times New Roman" w:cs="Times New Roman"/>
          <w:sz w:val="36"/>
          <w:szCs w:val="36"/>
        </w:rPr>
        <w:t xml:space="preserve"> бройлерів</w:t>
      </w:r>
      <w:r w:rsidRPr="003922E0">
        <w:rPr>
          <w:rStyle w:val="21"/>
          <w:rFonts w:ascii="Times New Roman" w:hAnsi="Times New Roman" w:cs="Times New Roman"/>
          <w:sz w:val="36"/>
          <w:szCs w:val="36"/>
        </w:rPr>
        <w:t xml:space="preserve">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2</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см на голову. Фронт годівлі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см/гол.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до 8 тижнів; 7</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8</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см/гол.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з 8 тижнів;10</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см/гол.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у 17 тижнів (все за використання круглих годівниць).</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Світловий режим для дорослої птиці є продовженням світлової програми для вирощування ремонтного молодняку.</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З початку 22-го тижня стимулюють статеве дозрівання молодок, використовуючи відповідний світловий режим і збільшуючи освітленість. Тривалість світлового дня для птиці і освітлення на рівні годівниць і напувалок повинні відповідати вимогам </w:t>
      </w:r>
      <w:r w:rsidR="00443AF8">
        <w:rPr>
          <w:rStyle w:val="21"/>
          <w:rFonts w:ascii="Times New Roman" w:hAnsi="Times New Roman" w:cs="Times New Roman"/>
          <w:sz w:val="36"/>
          <w:szCs w:val="36"/>
        </w:rPr>
        <w:t>(табл. 1</w:t>
      </w:r>
      <w:r w:rsidRPr="003922E0">
        <w:rPr>
          <w:rStyle w:val="21"/>
          <w:rFonts w:ascii="Times New Roman" w:hAnsi="Times New Roman" w:cs="Times New Roman"/>
          <w:sz w:val="36"/>
          <w:szCs w:val="36"/>
        </w:rPr>
        <w:t>).</w:t>
      </w:r>
    </w:p>
    <w:p w:rsidR="003922E0" w:rsidRPr="003922E0" w:rsidRDefault="003922E0" w:rsidP="003922E0">
      <w:pPr>
        <w:pStyle w:val="11"/>
        <w:shd w:val="clear" w:color="auto" w:fill="auto"/>
        <w:spacing w:after="0" w:line="240" w:lineRule="auto"/>
        <w:ind w:firstLine="720"/>
        <w:jc w:val="right"/>
        <w:rPr>
          <w:rFonts w:ascii="Times New Roman" w:hAnsi="Times New Roman" w:cs="Times New Roman"/>
          <w:sz w:val="36"/>
          <w:szCs w:val="36"/>
        </w:rPr>
      </w:pPr>
      <w:r w:rsidRPr="003922E0">
        <w:rPr>
          <w:rStyle w:val="21"/>
          <w:rFonts w:ascii="Times New Roman" w:hAnsi="Times New Roman" w:cs="Times New Roman"/>
          <w:sz w:val="36"/>
          <w:szCs w:val="36"/>
        </w:rPr>
        <w:t>Таблиця 1</w:t>
      </w:r>
    </w:p>
    <w:p w:rsidR="003922E0" w:rsidRPr="003922E0" w:rsidRDefault="003922E0" w:rsidP="003922E0">
      <w:pPr>
        <w:pStyle w:val="13"/>
        <w:shd w:val="clear" w:color="auto" w:fill="auto"/>
        <w:spacing w:line="240" w:lineRule="auto"/>
        <w:jc w:val="center"/>
        <w:rPr>
          <w:rStyle w:val="af2"/>
          <w:rFonts w:ascii="Times New Roman" w:hAnsi="Times New Roman" w:cs="Times New Roman"/>
          <w:sz w:val="36"/>
          <w:szCs w:val="36"/>
        </w:rPr>
      </w:pPr>
      <w:r w:rsidRPr="003922E0">
        <w:rPr>
          <w:rStyle w:val="af2"/>
          <w:rFonts w:ascii="Times New Roman" w:hAnsi="Times New Roman" w:cs="Times New Roman"/>
          <w:sz w:val="36"/>
          <w:szCs w:val="36"/>
        </w:rPr>
        <w:t>Світловий режим при утриманні курей м’ясних порід</w:t>
      </w:r>
    </w:p>
    <w:tbl>
      <w:tblPr>
        <w:tblW w:w="9677" w:type="dxa"/>
        <w:jc w:val="center"/>
        <w:tblLayout w:type="fixed"/>
        <w:tblCellMar>
          <w:left w:w="0" w:type="dxa"/>
          <w:right w:w="0" w:type="dxa"/>
        </w:tblCellMar>
        <w:tblLook w:val="0000" w:firstRow="0" w:lastRow="0" w:firstColumn="0" w:lastColumn="0" w:noHBand="0" w:noVBand="0"/>
      </w:tblPr>
      <w:tblGrid>
        <w:gridCol w:w="1612"/>
        <w:gridCol w:w="1613"/>
        <w:gridCol w:w="1613"/>
        <w:gridCol w:w="1613"/>
        <w:gridCol w:w="1613"/>
        <w:gridCol w:w="1613"/>
      </w:tblGrid>
      <w:tr w:rsidR="003922E0" w:rsidRPr="003922E0" w:rsidTr="003922E0">
        <w:trPr>
          <w:trHeight w:val="1306"/>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Вік птиці, тижнів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Тривалість світлового дня, год.-хв.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Освітлен</w:t>
            </w:r>
            <w:r>
              <w:rPr>
                <w:rStyle w:val="21"/>
                <w:rFonts w:ascii="Times New Roman" w:hAnsi="Times New Roman" w:cs="Times New Roman"/>
                <w:sz w:val="32"/>
                <w:szCs w:val="32"/>
              </w:rPr>
              <w:t>-</w:t>
            </w:r>
            <w:r w:rsidRPr="003922E0">
              <w:rPr>
                <w:rStyle w:val="21"/>
                <w:rFonts w:ascii="Times New Roman" w:hAnsi="Times New Roman" w:cs="Times New Roman"/>
                <w:sz w:val="32"/>
                <w:szCs w:val="32"/>
              </w:rPr>
              <w:t>ня, лк</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Вік птиці, тижнів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Тривалість світлового дня, год.-хв.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Освітлен</w:t>
            </w:r>
            <w:r>
              <w:rPr>
                <w:rStyle w:val="21"/>
                <w:rFonts w:ascii="Times New Roman" w:hAnsi="Times New Roman" w:cs="Times New Roman"/>
                <w:sz w:val="32"/>
                <w:szCs w:val="32"/>
              </w:rPr>
              <w:t>-</w:t>
            </w:r>
            <w:r w:rsidRPr="003922E0">
              <w:rPr>
                <w:rStyle w:val="21"/>
                <w:rFonts w:ascii="Times New Roman" w:hAnsi="Times New Roman" w:cs="Times New Roman"/>
                <w:sz w:val="32"/>
                <w:szCs w:val="32"/>
              </w:rPr>
              <w:t>ня, лк</w:t>
            </w:r>
          </w:p>
        </w:tc>
      </w:tr>
      <w:tr w:rsidR="003922E0" w:rsidRPr="003922E0" w:rsidTr="003922E0">
        <w:trPr>
          <w:trHeight w:val="494"/>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19</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22</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8-00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33</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34</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15-30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490"/>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23</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35</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36</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16-00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494"/>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24</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37</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38</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16-30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494"/>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12-00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39</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40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17-00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490"/>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26</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28</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14-00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41</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42</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17-30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494"/>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29</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30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14-30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43</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60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18-00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r>
      <w:tr w:rsidR="003922E0" w:rsidRPr="003922E0" w:rsidTr="003922E0">
        <w:trPr>
          <w:trHeight w:val="504"/>
          <w:jc w:val="center"/>
        </w:trPr>
        <w:tc>
          <w:tcPr>
            <w:tcW w:w="1612"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31</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32</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15-00</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jc w:val="center"/>
              <w:rPr>
                <w:rFonts w:ascii="Times New Roman" w:hAnsi="Times New Roman" w:cs="Times New Roman"/>
                <w:sz w:val="32"/>
                <w:szCs w:val="32"/>
              </w:rPr>
            </w:pP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jc w:val="center"/>
              <w:rPr>
                <w:rFonts w:ascii="Times New Roman" w:hAnsi="Times New Roman" w:cs="Times New Roman"/>
                <w:sz w:val="32"/>
                <w:szCs w:val="32"/>
              </w:rPr>
            </w:pPr>
          </w:p>
        </w:tc>
        <w:tc>
          <w:tcPr>
            <w:tcW w:w="1613"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jc w:val="center"/>
              <w:rPr>
                <w:rFonts w:ascii="Times New Roman" w:hAnsi="Times New Roman" w:cs="Times New Roman"/>
                <w:sz w:val="32"/>
                <w:szCs w:val="32"/>
              </w:rPr>
            </w:pPr>
          </w:p>
        </w:tc>
      </w:tr>
    </w:tbl>
    <w:p w:rsidR="00BD0B35" w:rsidRDefault="00BD0B35" w:rsidP="003922E0">
      <w:pPr>
        <w:pStyle w:val="11"/>
        <w:shd w:val="clear" w:color="auto" w:fill="auto"/>
        <w:spacing w:after="0" w:line="360" w:lineRule="auto"/>
        <w:ind w:firstLine="720"/>
        <w:rPr>
          <w:rStyle w:val="21"/>
          <w:rFonts w:ascii="Times New Roman" w:hAnsi="Times New Roman" w:cs="Times New Roman"/>
          <w:sz w:val="36"/>
          <w:szCs w:val="36"/>
        </w:rPr>
      </w:pPr>
    </w:p>
    <w:p w:rsidR="002B5F58" w:rsidRPr="003922E0" w:rsidRDefault="002B5F58" w:rsidP="002B5F58">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Тобто з 2-го тижня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8 год. світла і 10 лк освітлення, а з 23</w:t>
      </w:r>
      <w:r>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 xml:space="preserve">24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10 год. світла і 20</w:t>
      </w:r>
      <w:r>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 xml:space="preserve">25 лк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до кінця, починаючи з </w:t>
      </w:r>
      <w:r w:rsidRPr="003922E0">
        <w:rPr>
          <w:rStyle w:val="21"/>
          <w:rFonts w:ascii="Times New Roman" w:hAnsi="Times New Roman" w:cs="Times New Roman"/>
          <w:sz w:val="36"/>
          <w:szCs w:val="36"/>
        </w:rPr>
        <w:lastRenderedPageBreak/>
        <w:t>25</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го тижня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тривалість світлового продуктивного періоду дня підвищується на 30 хв. і в кінці 43</w:t>
      </w:r>
      <w:r>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60 тижня вона складає 18 годин.</w:t>
      </w:r>
    </w:p>
    <w:p w:rsidR="002B5F58" w:rsidRPr="003922E0" w:rsidRDefault="002B5F58" w:rsidP="002B5F58">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При відключенн</w:t>
      </w:r>
      <w:r>
        <w:rPr>
          <w:rStyle w:val="21"/>
          <w:rFonts w:ascii="Times New Roman" w:hAnsi="Times New Roman" w:cs="Times New Roman"/>
          <w:sz w:val="36"/>
          <w:szCs w:val="36"/>
        </w:rPr>
        <w:t>і</w:t>
      </w:r>
      <w:r w:rsidRPr="003922E0">
        <w:rPr>
          <w:rStyle w:val="21"/>
          <w:rFonts w:ascii="Times New Roman" w:hAnsi="Times New Roman" w:cs="Times New Roman"/>
          <w:sz w:val="36"/>
          <w:szCs w:val="36"/>
        </w:rPr>
        <w:t xml:space="preserve"> світла треба додержувати повну темряву. Світловий день збільшують спочатку в ранкові години, щоб запобігати знесення яєць на підлозі (включення світла не раніше 4 годин ранку, потім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ввечері).</w:t>
      </w:r>
    </w:p>
    <w:p w:rsidR="003922E0" w:rsidRPr="003922E0" w:rsidRDefault="003922E0" w:rsidP="003922E0">
      <w:pPr>
        <w:pStyle w:val="11"/>
        <w:shd w:val="clear" w:color="auto" w:fill="auto"/>
        <w:spacing w:after="0" w:line="360" w:lineRule="auto"/>
        <w:ind w:firstLine="720"/>
        <w:rPr>
          <w:rStyle w:val="21"/>
          <w:rFonts w:ascii="Times New Roman" w:hAnsi="Times New Roman" w:cs="Times New Roman"/>
          <w:sz w:val="36"/>
          <w:szCs w:val="36"/>
        </w:rPr>
      </w:pPr>
      <w:r w:rsidRPr="003922E0">
        <w:rPr>
          <w:rStyle w:val="21"/>
          <w:rFonts w:ascii="Times New Roman" w:hAnsi="Times New Roman" w:cs="Times New Roman"/>
          <w:sz w:val="36"/>
          <w:szCs w:val="36"/>
        </w:rPr>
        <w:t>Молодки звичайно починають нестися у віці 23</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24 тижн</w:t>
      </w:r>
      <w:r>
        <w:rPr>
          <w:rStyle w:val="21"/>
          <w:rFonts w:ascii="Times New Roman" w:hAnsi="Times New Roman" w:cs="Times New Roman"/>
          <w:sz w:val="36"/>
          <w:szCs w:val="36"/>
        </w:rPr>
        <w:t>і</w:t>
      </w:r>
      <w:r w:rsidRPr="003922E0">
        <w:rPr>
          <w:rStyle w:val="21"/>
          <w:rFonts w:ascii="Times New Roman" w:hAnsi="Times New Roman" w:cs="Times New Roman"/>
          <w:sz w:val="36"/>
          <w:szCs w:val="36"/>
        </w:rPr>
        <w:t>. Гнізда встановлюють на висоті не більше 50</w:t>
      </w:r>
      <w:r>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см від підлоги. Яйця збирають через кожні 2 години, дезінфікують і відправляють на яйцесклад.</w:t>
      </w:r>
    </w:p>
    <w:p w:rsidR="003922E0" w:rsidRDefault="003922E0" w:rsidP="003922E0">
      <w:pPr>
        <w:pStyle w:val="11"/>
        <w:shd w:val="clear" w:color="auto" w:fill="auto"/>
        <w:spacing w:after="0" w:line="360" w:lineRule="auto"/>
        <w:ind w:firstLine="720"/>
        <w:rPr>
          <w:rStyle w:val="21"/>
          <w:rFonts w:ascii="Times New Roman" w:hAnsi="Times New Roman" w:cs="Times New Roman"/>
          <w:sz w:val="36"/>
          <w:szCs w:val="36"/>
        </w:rPr>
      </w:pPr>
      <w:r w:rsidRPr="003922E0">
        <w:rPr>
          <w:rStyle w:val="21"/>
          <w:rFonts w:ascii="Times New Roman" w:hAnsi="Times New Roman" w:cs="Times New Roman"/>
          <w:sz w:val="36"/>
          <w:szCs w:val="36"/>
        </w:rPr>
        <w:t>На інкубацію поступають яйця масою не менше 52</w:t>
      </w:r>
      <w:r>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г. При огляді особливу увагу звертають на форму яєць, чистоту, розмір, відсутність бою і насічки.</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Для визначення якості інкубаційних яєць і відтворної здатності птиці слід проводити щомісячні контрольні закладки по 400 яєць з кожного пташника для біологічного контролю. Проводять також хіміко- морфологічний аналіз яєць, оцінку якості добового молодняку за вмістом вітаміну А і каротиноїдів у печінці. Отримані дані реєструють, аналізують і вносять корективи у технологію утримання і годівлі птиці.</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lastRenderedPageBreak/>
        <w:t xml:space="preserve">Для </w:t>
      </w:r>
      <w:r w:rsidRPr="003922E0">
        <w:rPr>
          <w:rStyle w:val="21"/>
          <w:rFonts w:ascii="Times New Roman" w:hAnsi="Times New Roman" w:cs="Times New Roman"/>
          <w:sz w:val="36"/>
          <w:szCs w:val="36"/>
          <w:lang w:eastAsia="ru-RU"/>
        </w:rPr>
        <w:t xml:space="preserve">контролю </w:t>
      </w:r>
      <w:r w:rsidRPr="003922E0">
        <w:rPr>
          <w:rStyle w:val="21"/>
          <w:rFonts w:ascii="Times New Roman" w:hAnsi="Times New Roman" w:cs="Times New Roman"/>
          <w:sz w:val="36"/>
          <w:szCs w:val="36"/>
        </w:rPr>
        <w:t>за динамікою живої маси птиці в кожному пташнику проводять контрольні індивідуальні вимірювання по 50 курей і 30 півнів 1 раз у 2 тижні.</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Несучок після переводу у доросле стадо використовують не менше 34 тижнів, несучість середньої несучки за 12 місяців </w:t>
      </w:r>
      <w:r w:rsidR="00BD0B35">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185 яєць. Використання яєць для інкубації від валового збору - не менше 75</w:t>
      </w:r>
      <w:r w:rsidR="005B46ED">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вивід молодняку </w:t>
      </w:r>
      <w:r w:rsidR="005B46ED">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70</w:t>
      </w:r>
      <w:r w:rsidR="005B46ED">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Одним з резервів підвищення продуктивності м’ясної птиці і зниження витрат на виробництво яєць є продовження терміну використання несучок.</w:t>
      </w:r>
    </w:p>
    <w:p w:rsidR="00BD0B35" w:rsidRDefault="003922E0" w:rsidP="00BD0B35">
      <w:pPr>
        <w:pStyle w:val="11"/>
        <w:shd w:val="clear" w:color="auto" w:fill="auto"/>
        <w:spacing w:after="0" w:line="360" w:lineRule="auto"/>
        <w:ind w:firstLine="720"/>
        <w:rPr>
          <w:rStyle w:val="21"/>
          <w:rFonts w:ascii="Times New Roman" w:hAnsi="Times New Roman" w:cs="Times New Roman"/>
          <w:sz w:val="36"/>
          <w:szCs w:val="36"/>
        </w:rPr>
      </w:pPr>
      <w:r w:rsidRPr="003922E0">
        <w:rPr>
          <w:rStyle w:val="21"/>
          <w:rFonts w:ascii="Times New Roman" w:hAnsi="Times New Roman" w:cs="Times New Roman"/>
          <w:sz w:val="36"/>
          <w:szCs w:val="36"/>
        </w:rPr>
        <w:t>Важливе значення при розведенні племінної птиці, особливо м’ясної, має примусове линяння, яке викликають зоотехнічними, гормональними і хімічними методами.</w:t>
      </w:r>
      <w:bookmarkStart w:id="4" w:name="bookmark85"/>
    </w:p>
    <w:p w:rsidR="002B5F58" w:rsidRDefault="002B5F58" w:rsidP="00BD0B35">
      <w:pPr>
        <w:pStyle w:val="11"/>
        <w:shd w:val="clear" w:color="auto" w:fill="auto"/>
        <w:spacing w:after="0" w:line="360" w:lineRule="auto"/>
        <w:ind w:firstLine="720"/>
        <w:rPr>
          <w:rStyle w:val="21"/>
          <w:rFonts w:ascii="Times New Roman" w:hAnsi="Times New Roman" w:cs="Times New Roman"/>
          <w:sz w:val="36"/>
          <w:szCs w:val="36"/>
        </w:rPr>
      </w:pPr>
    </w:p>
    <w:p w:rsidR="00BD0B35" w:rsidRPr="00BD0B35" w:rsidRDefault="00BD0B35" w:rsidP="00BD0B35">
      <w:pPr>
        <w:pStyle w:val="11"/>
        <w:shd w:val="clear" w:color="auto" w:fill="auto"/>
        <w:spacing w:after="0" w:line="360" w:lineRule="auto"/>
        <w:ind w:firstLine="720"/>
        <w:rPr>
          <w:rStyle w:val="222"/>
          <w:rFonts w:ascii="Times New Roman" w:hAnsi="Times New Roman" w:cs="Times New Roman"/>
          <w:bCs w:val="0"/>
          <w:i w:val="0"/>
          <w:iCs w:val="0"/>
          <w:sz w:val="36"/>
          <w:szCs w:val="36"/>
        </w:rPr>
      </w:pPr>
      <w:r>
        <w:rPr>
          <w:rStyle w:val="222"/>
          <w:rFonts w:ascii="Times New Roman" w:hAnsi="Times New Roman" w:cs="Times New Roman"/>
          <w:bCs w:val="0"/>
          <w:i w:val="0"/>
          <w:iCs w:val="0"/>
          <w:sz w:val="36"/>
          <w:szCs w:val="36"/>
        </w:rPr>
        <w:t xml:space="preserve">Утримання </w:t>
      </w:r>
      <w:r w:rsidR="005B46ED">
        <w:rPr>
          <w:rStyle w:val="222"/>
          <w:rFonts w:ascii="Times New Roman" w:hAnsi="Times New Roman" w:cs="Times New Roman"/>
          <w:bCs w:val="0"/>
          <w:i w:val="0"/>
          <w:iCs w:val="0"/>
          <w:sz w:val="36"/>
          <w:szCs w:val="36"/>
        </w:rPr>
        <w:t>м</w:t>
      </w:r>
      <w:r w:rsidR="005B46ED" w:rsidRPr="00BD0B35">
        <w:rPr>
          <w:rStyle w:val="222"/>
          <w:rFonts w:ascii="Times New Roman" w:hAnsi="Times New Roman" w:cs="Times New Roman"/>
          <w:bCs w:val="0"/>
          <w:i w:val="0"/>
          <w:iCs w:val="0"/>
          <w:sz w:val="36"/>
          <w:szCs w:val="36"/>
        </w:rPr>
        <w:t>’ясних</w:t>
      </w:r>
      <w:r w:rsidRPr="00BD0B35">
        <w:rPr>
          <w:rStyle w:val="222"/>
          <w:rFonts w:ascii="Times New Roman" w:hAnsi="Times New Roman" w:cs="Times New Roman"/>
          <w:bCs w:val="0"/>
          <w:i w:val="0"/>
          <w:iCs w:val="0"/>
          <w:sz w:val="36"/>
          <w:szCs w:val="36"/>
        </w:rPr>
        <w:t xml:space="preserve"> курей на сітчастих підлогах</w:t>
      </w:r>
      <w:bookmarkEnd w:id="4"/>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Це різновид утримання птиці на підлозі. Дозволяє суттєво підвищити щільність посадки і вихід інкубаційних яєць з одиниці виробничої площі.</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Однак практика показала, що при утриманні</w:t>
      </w:r>
      <w:r>
        <w:rPr>
          <w:rStyle w:val="21"/>
          <w:rFonts w:ascii="Times New Roman" w:hAnsi="Times New Roman" w:cs="Times New Roman"/>
          <w:sz w:val="36"/>
          <w:szCs w:val="36"/>
        </w:rPr>
        <w:t xml:space="preserve"> на сітчастій підлозі у курей з</w:t>
      </w:r>
      <w:r w:rsidRPr="00BD0B35">
        <w:rPr>
          <w:rStyle w:val="21"/>
          <w:rFonts w:ascii="Times New Roman" w:hAnsi="Times New Roman" w:cs="Times New Roman"/>
          <w:sz w:val="36"/>
          <w:szCs w:val="36"/>
        </w:rPr>
        <w:t>’являються намули на ногах і грудях, тому частину площі підлоги в секціях покривають сіткою, а другу залишають твердою, покритою підстилкою.</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 xml:space="preserve">Оптимальне співвідношення: сітка </w:t>
      </w:r>
      <w:r>
        <w:rPr>
          <w:rStyle w:val="21"/>
          <w:rFonts w:ascii="Times New Roman" w:hAnsi="Times New Roman" w:cs="Times New Roman"/>
          <w:sz w:val="36"/>
          <w:szCs w:val="36"/>
        </w:rPr>
        <w:t>–</w:t>
      </w:r>
      <w:r w:rsidRPr="00BD0B35">
        <w:rPr>
          <w:rStyle w:val="21"/>
          <w:rFonts w:ascii="Times New Roman" w:hAnsi="Times New Roman" w:cs="Times New Roman"/>
          <w:sz w:val="36"/>
          <w:szCs w:val="36"/>
        </w:rPr>
        <w:t xml:space="preserve"> 60</w:t>
      </w:r>
      <w:r>
        <w:rPr>
          <w:rStyle w:val="21"/>
          <w:rFonts w:ascii="Times New Roman" w:hAnsi="Times New Roman" w:cs="Times New Roman"/>
          <w:sz w:val="36"/>
          <w:szCs w:val="36"/>
        </w:rPr>
        <w:t xml:space="preserve"> </w:t>
      </w:r>
      <w:r w:rsidRPr="00BD0B35">
        <w:rPr>
          <w:rStyle w:val="21"/>
          <w:rFonts w:ascii="Times New Roman" w:hAnsi="Times New Roman" w:cs="Times New Roman"/>
          <w:sz w:val="36"/>
          <w:szCs w:val="36"/>
        </w:rPr>
        <w:t xml:space="preserve">%, підлога </w:t>
      </w:r>
      <w:r>
        <w:rPr>
          <w:rStyle w:val="21"/>
          <w:rFonts w:ascii="Times New Roman" w:hAnsi="Times New Roman" w:cs="Times New Roman"/>
          <w:sz w:val="36"/>
          <w:szCs w:val="36"/>
        </w:rPr>
        <w:t>–</w:t>
      </w:r>
      <w:r w:rsidRPr="00BD0B35">
        <w:rPr>
          <w:rStyle w:val="21"/>
          <w:rFonts w:ascii="Times New Roman" w:hAnsi="Times New Roman" w:cs="Times New Roman"/>
          <w:sz w:val="36"/>
          <w:szCs w:val="36"/>
        </w:rPr>
        <w:t xml:space="preserve"> 40</w:t>
      </w:r>
      <w:r>
        <w:rPr>
          <w:rStyle w:val="21"/>
          <w:rFonts w:ascii="Times New Roman" w:hAnsi="Times New Roman" w:cs="Times New Roman"/>
          <w:sz w:val="36"/>
          <w:szCs w:val="36"/>
        </w:rPr>
        <w:t xml:space="preserve"> </w:t>
      </w:r>
      <w:r w:rsidRPr="00BD0B35">
        <w:rPr>
          <w:rStyle w:val="21"/>
          <w:rFonts w:ascii="Times New Roman" w:hAnsi="Times New Roman" w:cs="Times New Roman"/>
          <w:sz w:val="36"/>
          <w:szCs w:val="36"/>
        </w:rPr>
        <w:t xml:space="preserve">%. На сітчастій підлозі встановлюють годівниці, напувалки та </w:t>
      </w:r>
      <w:r w:rsidRPr="00BD0B35">
        <w:rPr>
          <w:rStyle w:val="21"/>
          <w:rFonts w:ascii="Times New Roman" w:hAnsi="Times New Roman" w:cs="Times New Roman"/>
          <w:sz w:val="36"/>
          <w:szCs w:val="36"/>
        </w:rPr>
        <w:lastRenderedPageBreak/>
        <w:t>інше технологічне обладнання. Більшу частину часу кури знаходяться на твердій підлозі, де вони спаровуються. За такого устрою підлоги кількість намулів у курей і півнів мінімальна.</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Ділянка з підстилкою розміщується у центрі зали поздовжньою смугою, що займає 1/3 площі пташника. По границі підстилки і сітки встановлюють 2 ряди гнізд для курей.</w:t>
      </w:r>
    </w:p>
    <w:p w:rsidR="00BD0B35" w:rsidRDefault="00BD0B35" w:rsidP="00BD0B35">
      <w:pPr>
        <w:pStyle w:val="11"/>
        <w:shd w:val="clear" w:color="auto" w:fill="auto"/>
        <w:spacing w:after="0" w:line="360" w:lineRule="auto"/>
        <w:ind w:firstLine="720"/>
        <w:rPr>
          <w:rStyle w:val="21"/>
          <w:rFonts w:ascii="Times New Roman" w:hAnsi="Times New Roman" w:cs="Times New Roman"/>
          <w:sz w:val="36"/>
          <w:szCs w:val="36"/>
        </w:rPr>
      </w:pPr>
      <w:r w:rsidRPr="00BD0B35">
        <w:rPr>
          <w:rStyle w:val="21"/>
          <w:rFonts w:ascii="Times New Roman" w:hAnsi="Times New Roman" w:cs="Times New Roman"/>
          <w:sz w:val="36"/>
          <w:szCs w:val="36"/>
        </w:rPr>
        <w:t>Дл</w:t>
      </w:r>
      <w:r>
        <w:rPr>
          <w:rStyle w:val="21"/>
          <w:rFonts w:ascii="Times New Roman" w:hAnsi="Times New Roman" w:cs="Times New Roman"/>
          <w:sz w:val="36"/>
          <w:szCs w:val="36"/>
        </w:rPr>
        <w:t>я годування і напування поголів</w:t>
      </w:r>
      <w:r w:rsidRPr="00BD0B35">
        <w:rPr>
          <w:rStyle w:val="21"/>
          <w:rFonts w:ascii="Times New Roman" w:hAnsi="Times New Roman" w:cs="Times New Roman"/>
          <w:sz w:val="36"/>
          <w:szCs w:val="36"/>
        </w:rPr>
        <w:t>’я використовують комплекти обладнання, що використовуються на підлогах. Послід прибирають спеціальними установками.</w:t>
      </w:r>
    </w:p>
    <w:p w:rsidR="005B46ED" w:rsidRDefault="005B46ED" w:rsidP="00BD0B35">
      <w:pPr>
        <w:pStyle w:val="11"/>
        <w:shd w:val="clear" w:color="auto" w:fill="auto"/>
        <w:spacing w:after="0" w:line="360" w:lineRule="auto"/>
        <w:ind w:firstLine="720"/>
        <w:rPr>
          <w:rStyle w:val="21"/>
          <w:rFonts w:ascii="Times New Roman" w:hAnsi="Times New Roman" w:cs="Times New Roman"/>
          <w:sz w:val="36"/>
          <w:szCs w:val="36"/>
        </w:rPr>
      </w:pPr>
    </w:p>
    <w:p w:rsidR="005B46ED" w:rsidRPr="00BD0B35" w:rsidRDefault="005B46ED" w:rsidP="00BD0B35">
      <w:pPr>
        <w:pStyle w:val="11"/>
        <w:shd w:val="clear" w:color="auto" w:fill="auto"/>
        <w:spacing w:after="0" w:line="360" w:lineRule="auto"/>
        <w:ind w:firstLine="720"/>
        <w:rPr>
          <w:rFonts w:ascii="Times New Roman" w:hAnsi="Times New Roman" w:cs="Times New Roman"/>
          <w:sz w:val="36"/>
          <w:szCs w:val="36"/>
        </w:rPr>
      </w:pPr>
    </w:p>
    <w:p w:rsidR="00BD0B35" w:rsidRPr="00BD0B35" w:rsidRDefault="00BD0B35" w:rsidP="00BD0B35">
      <w:pPr>
        <w:pStyle w:val="321"/>
        <w:keepNext/>
        <w:keepLines/>
        <w:shd w:val="clear" w:color="auto" w:fill="auto"/>
        <w:spacing w:before="0" w:after="0" w:line="360" w:lineRule="auto"/>
        <w:ind w:firstLine="720"/>
        <w:jc w:val="center"/>
        <w:rPr>
          <w:rFonts w:ascii="Times New Roman" w:hAnsi="Times New Roman" w:cs="Times New Roman"/>
          <w:sz w:val="36"/>
          <w:szCs w:val="36"/>
        </w:rPr>
      </w:pPr>
      <w:r>
        <w:rPr>
          <w:rFonts w:ascii="Times New Roman" w:hAnsi="Times New Roman" w:cs="Times New Roman"/>
          <w:sz w:val="36"/>
          <w:szCs w:val="36"/>
        </w:rPr>
        <w:t>Інкубація яєць м</w:t>
      </w:r>
      <w:r w:rsidRPr="00BD0B35">
        <w:rPr>
          <w:rFonts w:ascii="Times New Roman" w:hAnsi="Times New Roman" w:cs="Times New Roman"/>
          <w:sz w:val="36"/>
          <w:szCs w:val="36"/>
        </w:rPr>
        <w:t>’ясних курей</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 xml:space="preserve">Для інкубації використовують яйця, що отримані від здорової птиці. Їх калібрують за масою на дрібні </w:t>
      </w:r>
      <w:r>
        <w:rPr>
          <w:rStyle w:val="21"/>
          <w:rFonts w:ascii="Times New Roman" w:hAnsi="Times New Roman" w:cs="Times New Roman"/>
          <w:sz w:val="36"/>
          <w:szCs w:val="36"/>
        </w:rPr>
        <w:t>–</w:t>
      </w:r>
      <w:r w:rsidRPr="00BD0B35">
        <w:rPr>
          <w:rStyle w:val="21"/>
          <w:rFonts w:ascii="Times New Roman" w:hAnsi="Times New Roman" w:cs="Times New Roman"/>
          <w:sz w:val="36"/>
          <w:szCs w:val="36"/>
        </w:rPr>
        <w:t xml:space="preserve"> 50</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 xml:space="preserve">56 г, середні </w:t>
      </w:r>
      <w:r>
        <w:rPr>
          <w:rStyle w:val="21"/>
          <w:rFonts w:ascii="Times New Roman" w:hAnsi="Times New Roman" w:cs="Times New Roman"/>
          <w:sz w:val="36"/>
          <w:szCs w:val="36"/>
        </w:rPr>
        <w:t>–</w:t>
      </w:r>
      <w:r w:rsidRPr="00BD0B35">
        <w:rPr>
          <w:rStyle w:val="21"/>
          <w:rFonts w:ascii="Times New Roman" w:hAnsi="Times New Roman" w:cs="Times New Roman"/>
          <w:sz w:val="36"/>
          <w:szCs w:val="36"/>
        </w:rPr>
        <w:t xml:space="preserve"> 57</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 xml:space="preserve">63 г і великі </w:t>
      </w:r>
      <w:r>
        <w:rPr>
          <w:rStyle w:val="21"/>
          <w:rFonts w:ascii="Times New Roman" w:hAnsi="Times New Roman" w:cs="Times New Roman"/>
          <w:sz w:val="36"/>
          <w:szCs w:val="36"/>
        </w:rPr>
        <w:t>–</w:t>
      </w:r>
      <w:r w:rsidRPr="00BD0B35">
        <w:rPr>
          <w:rStyle w:val="21"/>
          <w:rFonts w:ascii="Times New Roman" w:hAnsi="Times New Roman" w:cs="Times New Roman"/>
          <w:sz w:val="36"/>
          <w:szCs w:val="36"/>
        </w:rPr>
        <w:t xml:space="preserve"> 64</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70</w:t>
      </w:r>
      <w:r>
        <w:rPr>
          <w:rStyle w:val="21"/>
          <w:rFonts w:ascii="Times New Roman" w:hAnsi="Times New Roman" w:cs="Times New Roman"/>
          <w:sz w:val="36"/>
          <w:szCs w:val="36"/>
        </w:rPr>
        <w:t xml:space="preserve"> </w:t>
      </w:r>
      <w:r w:rsidRPr="00BD0B35">
        <w:rPr>
          <w:rStyle w:val="21"/>
          <w:rFonts w:ascii="Times New Roman" w:hAnsi="Times New Roman" w:cs="Times New Roman"/>
          <w:sz w:val="36"/>
          <w:szCs w:val="36"/>
        </w:rPr>
        <w:t>г. Вибраковують бій, нас</w:t>
      </w:r>
      <w:r>
        <w:rPr>
          <w:rStyle w:val="21"/>
          <w:rFonts w:ascii="Times New Roman" w:hAnsi="Times New Roman" w:cs="Times New Roman"/>
          <w:sz w:val="36"/>
          <w:szCs w:val="36"/>
        </w:rPr>
        <w:t>ічку, яйця із складчастістю і м</w:t>
      </w:r>
      <w:r w:rsidRPr="00BD0B35">
        <w:rPr>
          <w:rStyle w:val="21"/>
          <w:rFonts w:ascii="Times New Roman" w:hAnsi="Times New Roman" w:cs="Times New Roman"/>
          <w:sz w:val="36"/>
          <w:szCs w:val="36"/>
        </w:rPr>
        <w:t>’ятою шкарлупою.</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Використовується поетапна закладка каліброваних яєць з інтервалом 4 години.</w:t>
      </w:r>
    </w:p>
    <w:p w:rsidR="00BD0B35" w:rsidRDefault="00BD0B35" w:rsidP="00BD0B35">
      <w:pPr>
        <w:pStyle w:val="11"/>
        <w:shd w:val="clear" w:color="auto" w:fill="auto"/>
        <w:spacing w:after="0" w:line="360" w:lineRule="auto"/>
        <w:ind w:firstLine="720"/>
        <w:rPr>
          <w:rStyle w:val="21"/>
          <w:rFonts w:ascii="Times New Roman" w:hAnsi="Times New Roman" w:cs="Times New Roman"/>
          <w:sz w:val="36"/>
          <w:szCs w:val="36"/>
        </w:rPr>
      </w:pPr>
      <w:r w:rsidRPr="00BD0B35">
        <w:rPr>
          <w:rStyle w:val="21"/>
          <w:rFonts w:ascii="Times New Roman" w:hAnsi="Times New Roman" w:cs="Times New Roman"/>
          <w:sz w:val="36"/>
          <w:szCs w:val="36"/>
        </w:rPr>
        <w:t>В інкубатор „Універсал-55" яйця закладають по 2 або 3 партії в шафу (52</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104 лотк</w:t>
      </w:r>
      <w:r>
        <w:rPr>
          <w:rStyle w:val="21"/>
          <w:rFonts w:ascii="Times New Roman" w:hAnsi="Times New Roman" w:cs="Times New Roman"/>
          <w:sz w:val="36"/>
          <w:szCs w:val="36"/>
        </w:rPr>
        <w:t>и</w:t>
      </w:r>
      <w:r w:rsidRPr="00BD0B35">
        <w:rPr>
          <w:rStyle w:val="21"/>
          <w:rFonts w:ascii="Times New Roman" w:hAnsi="Times New Roman" w:cs="Times New Roman"/>
          <w:sz w:val="36"/>
          <w:szCs w:val="36"/>
        </w:rPr>
        <w:t>) з різницею у віці зародків 9 або 6 днів і використовують такий режим інкубації (табл.</w:t>
      </w:r>
      <w:r w:rsidR="005B46ED">
        <w:rPr>
          <w:rStyle w:val="21"/>
          <w:rFonts w:ascii="Times New Roman" w:hAnsi="Times New Roman" w:cs="Times New Roman"/>
          <w:sz w:val="36"/>
          <w:szCs w:val="36"/>
        </w:rPr>
        <w:t xml:space="preserve"> 2</w:t>
      </w:r>
      <w:r w:rsidRPr="00BD0B35">
        <w:rPr>
          <w:rStyle w:val="21"/>
          <w:rFonts w:ascii="Times New Roman" w:hAnsi="Times New Roman" w:cs="Times New Roman"/>
          <w:sz w:val="36"/>
          <w:szCs w:val="36"/>
        </w:rPr>
        <w:t>).</w:t>
      </w:r>
    </w:p>
    <w:p w:rsidR="002B5F58" w:rsidRPr="00BD0B35" w:rsidRDefault="002B5F58" w:rsidP="00BD0B35">
      <w:pPr>
        <w:pStyle w:val="11"/>
        <w:shd w:val="clear" w:color="auto" w:fill="auto"/>
        <w:spacing w:after="0" w:line="360" w:lineRule="auto"/>
        <w:ind w:firstLine="720"/>
        <w:rPr>
          <w:rFonts w:ascii="Times New Roman" w:hAnsi="Times New Roman" w:cs="Times New Roman"/>
          <w:sz w:val="36"/>
          <w:szCs w:val="36"/>
        </w:rPr>
      </w:pPr>
    </w:p>
    <w:p w:rsidR="00BD0B35" w:rsidRPr="00BD0B35" w:rsidRDefault="00BD0B35" w:rsidP="00BD0B35">
      <w:pPr>
        <w:pStyle w:val="11"/>
        <w:shd w:val="clear" w:color="auto" w:fill="auto"/>
        <w:spacing w:after="0" w:line="240" w:lineRule="auto"/>
        <w:ind w:firstLine="0"/>
        <w:jc w:val="right"/>
        <w:rPr>
          <w:rStyle w:val="21"/>
          <w:rFonts w:ascii="Times New Roman" w:hAnsi="Times New Roman" w:cs="Times New Roman"/>
          <w:sz w:val="36"/>
          <w:szCs w:val="36"/>
        </w:rPr>
      </w:pPr>
      <w:r w:rsidRPr="00BD0B35">
        <w:rPr>
          <w:rStyle w:val="af2"/>
          <w:rFonts w:ascii="Times New Roman" w:hAnsi="Times New Roman" w:cs="Times New Roman"/>
          <w:sz w:val="36"/>
          <w:szCs w:val="36"/>
        </w:rPr>
        <w:lastRenderedPageBreak/>
        <w:t xml:space="preserve">Таблиця </w:t>
      </w:r>
      <w:r w:rsidR="005B46ED">
        <w:rPr>
          <w:rStyle w:val="af2"/>
          <w:rFonts w:ascii="Times New Roman" w:hAnsi="Times New Roman" w:cs="Times New Roman"/>
          <w:sz w:val="36"/>
          <w:szCs w:val="36"/>
        </w:rPr>
        <w:t>2</w:t>
      </w:r>
    </w:p>
    <w:p w:rsidR="00BD0B35" w:rsidRDefault="00BD0B35" w:rsidP="00BD0B35">
      <w:pPr>
        <w:pStyle w:val="11"/>
        <w:shd w:val="clear" w:color="auto" w:fill="auto"/>
        <w:spacing w:after="0" w:line="240" w:lineRule="auto"/>
        <w:ind w:firstLine="0"/>
        <w:jc w:val="center"/>
        <w:rPr>
          <w:rStyle w:val="21"/>
          <w:rFonts w:ascii="Times New Roman" w:hAnsi="Times New Roman" w:cs="Times New Roman"/>
          <w:sz w:val="36"/>
          <w:szCs w:val="36"/>
        </w:rPr>
      </w:pPr>
      <w:r>
        <w:rPr>
          <w:rStyle w:val="21"/>
          <w:rFonts w:ascii="Times New Roman" w:hAnsi="Times New Roman" w:cs="Times New Roman"/>
          <w:sz w:val="36"/>
          <w:szCs w:val="36"/>
        </w:rPr>
        <w:t>Режими інкубації яєць м</w:t>
      </w:r>
      <w:r w:rsidRPr="00BD0B35">
        <w:rPr>
          <w:rStyle w:val="21"/>
          <w:rFonts w:ascii="Times New Roman" w:hAnsi="Times New Roman" w:cs="Times New Roman"/>
          <w:sz w:val="36"/>
          <w:szCs w:val="36"/>
        </w:rPr>
        <w:t>’ясних курей</w:t>
      </w:r>
    </w:p>
    <w:p w:rsidR="001D21AB" w:rsidRPr="001D21AB" w:rsidRDefault="001D21AB" w:rsidP="00BD0B35">
      <w:pPr>
        <w:pStyle w:val="11"/>
        <w:shd w:val="clear" w:color="auto" w:fill="auto"/>
        <w:spacing w:after="0" w:line="240" w:lineRule="auto"/>
        <w:ind w:firstLine="0"/>
        <w:jc w:val="center"/>
        <w:rPr>
          <w:rFonts w:ascii="Times New Roman" w:hAnsi="Times New Roman" w:cs="Times New Roman"/>
          <w:sz w:val="24"/>
          <w:szCs w:val="24"/>
        </w:rPr>
      </w:pPr>
    </w:p>
    <w:tbl>
      <w:tblPr>
        <w:tblW w:w="0" w:type="auto"/>
        <w:jc w:val="center"/>
        <w:tblLayout w:type="fixed"/>
        <w:tblCellMar>
          <w:left w:w="0" w:type="dxa"/>
          <w:right w:w="0" w:type="dxa"/>
        </w:tblCellMar>
        <w:tblLook w:val="0000" w:firstRow="0" w:lastRow="0" w:firstColumn="0" w:lastColumn="0" w:noHBand="0" w:noVBand="0"/>
      </w:tblPr>
      <w:tblGrid>
        <w:gridCol w:w="3547"/>
        <w:gridCol w:w="3000"/>
        <w:gridCol w:w="3010"/>
      </w:tblGrid>
      <w:tr w:rsidR="00BD0B35" w:rsidRPr="00BD0B35" w:rsidTr="00802C21">
        <w:trPr>
          <w:trHeight w:val="979"/>
          <w:jc w:val="center"/>
        </w:trPr>
        <w:tc>
          <w:tcPr>
            <w:tcW w:w="3547"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Показник</w:t>
            </w:r>
          </w:p>
        </w:tc>
        <w:tc>
          <w:tcPr>
            <w:tcW w:w="300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Неповне завантаження (1 партія, 52 лотки)</w:t>
            </w:r>
          </w:p>
        </w:tc>
        <w:tc>
          <w:tcPr>
            <w:tcW w:w="301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Повне завантаження (2 партії, 104 лотки)</w:t>
            </w:r>
          </w:p>
        </w:tc>
      </w:tr>
      <w:tr w:rsidR="00BD0B35" w:rsidRPr="00BD0B35" w:rsidTr="00802C21">
        <w:trPr>
          <w:trHeight w:val="494"/>
          <w:jc w:val="center"/>
        </w:trPr>
        <w:tc>
          <w:tcPr>
            <w:tcW w:w="3547"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left"/>
              <w:rPr>
                <w:rFonts w:ascii="Times New Roman" w:hAnsi="Times New Roman" w:cs="Times New Roman"/>
                <w:sz w:val="36"/>
                <w:szCs w:val="36"/>
              </w:rPr>
            </w:pPr>
            <w:r w:rsidRPr="00BD0B35">
              <w:rPr>
                <w:rStyle w:val="21"/>
                <w:rFonts w:ascii="Times New Roman" w:hAnsi="Times New Roman" w:cs="Times New Roman"/>
                <w:sz w:val="36"/>
                <w:szCs w:val="36"/>
              </w:rPr>
              <w:t>Температура, °С</w:t>
            </w:r>
          </w:p>
        </w:tc>
        <w:tc>
          <w:tcPr>
            <w:tcW w:w="300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37,8</w:t>
            </w:r>
          </w:p>
        </w:tc>
        <w:tc>
          <w:tcPr>
            <w:tcW w:w="301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37,6</w:t>
            </w:r>
          </w:p>
        </w:tc>
      </w:tr>
      <w:tr w:rsidR="00BD0B35" w:rsidRPr="00BD0B35" w:rsidTr="00802C21">
        <w:trPr>
          <w:trHeight w:val="653"/>
          <w:jc w:val="center"/>
        </w:trPr>
        <w:tc>
          <w:tcPr>
            <w:tcW w:w="3547"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left"/>
              <w:rPr>
                <w:rFonts w:ascii="Times New Roman" w:hAnsi="Times New Roman" w:cs="Times New Roman"/>
                <w:sz w:val="36"/>
                <w:szCs w:val="36"/>
              </w:rPr>
            </w:pPr>
            <w:r w:rsidRPr="00BD0B35">
              <w:rPr>
                <w:rStyle w:val="21"/>
                <w:rFonts w:ascii="Times New Roman" w:hAnsi="Times New Roman" w:cs="Times New Roman"/>
                <w:sz w:val="36"/>
                <w:szCs w:val="36"/>
              </w:rPr>
              <w:t>Вологість (за показниками зволоженого термометра), %</w:t>
            </w:r>
          </w:p>
        </w:tc>
        <w:tc>
          <w:tcPr>
            <w:tcW w:w="300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042490">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30</w:t>
            </w:r>
            <w:r w:rsidR="00042490">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31</w:t>
            </w:r>
          </w:p>
        </w:tc>
        <w:tc>
          <w:tcPr>
            <w:tcW w:w="301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042490">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28</w:t>
            </w:r>
            <w:r w:rsidR="00042490">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29</w:t>
            </w:r>
          </w:p>
        </w:tc>
      </w:tr>
      <w:tr w:rsidR="00BD0B35" w:rsidRPr="00BD0B35" w:rsidTr="00802C21">
        <w:trPr>
          <w:trHeight w:val="667"/>
          <w:jc w:val="center"/>
        </w:trPr>
        <w:tc>
          <w:tcPr>
            <w:tcW w:w="3547"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BD0B35">
            <w:pPr>
              <w:pStyle w:val="11"/>
              <w:shd w:val="clear" w:color="auto" w:fill="auto"/>
              <w:spacing w:after="0" w:line="240" w:lineRule="auto"/>
              <w:ind w:firstLine="0"/>
              <w:jc w:val="left"/>
              <w:rPr>
                <w:rFonts w:ascii="Times New Roman" w:hAnsi="Times New Roman" w:cs="Times New Roman"/>
                <w:sz w:val="36"/>
                <w:szCs w:val="36"/>
              </w:rPr>
            </w:pPr>
            <w:r w:rsidRPr="00BD0B35">
              <w:rPr>
                <w:rStyle w:val="21"/>
                <w:rFonts w:ascii="Times New Roman" w:hAnsi="Times New Roman" w:cs="Times New Roman"/>
                <w:sz w:val="36"/>
                <w:szCs w:val="36"/>
              </w:rPr>
              <w:t>Відкриття вентиляційних заслінок, мм</w:t>
            </w:r>
          </w:p>
        </w:tc>
        <w:tc>
          <w:tcPr>
            <w:tcW w:w="300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042490">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15</w:t>
            </w:r>
            <w:r w:rsidR="00042490">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20</w:t>
            </w:r>
          </w:p>
        </w:tc>
        <w:tc>
          <w:tcPr>
            <w:tcW w:w="3010" w:type="dxa"/>
            <w:tcBorders>
              <w:top w:val="single" w:sz="4" w:space="0" w:color="auto"/>
              <w:left w:val="single" w:sz="4" w:space="0" w:color="auto"/>
              <w:bottom w:val="single" w:sz="4" w:space="0" w:color="auto"/>
              <w:right w:val="single" w:sz="4" w:space="0" w:color="auto"/>
            </w:tcBorders>
            <w:shd w:val="clear" w:color="auto" w:fill="FFFFFF"/>
          </w:tcPr>
          <w:p w:rsidR="00BD0B35" w:rsidRPr="00BD0B35" w:rsidRDefault="00BD0B35" w:rsidP="00042490">
            <w:pPr>
              <w:pStyle w:val="11"/>
              <w:shd w:val="clear" w:color="auto" w:fill="auto"/>
              <w:spacing w:after="0" w:line="240" w:lineRule="auto"/>
              <w:ind w:firstLine="0"/>
              <w:jc w:val="center"/>
              <w:rPr>
                <w:rFonts w:ascii="Times New Roman" w:hAnsi="Times New Roman" w:cs="Times New Roman"/>
                <w:sz w:val="36"/>
                <w:szCs w:val="36"/>
              </w:rPr>
            </w:pPr>
            <w:r w:rsidRPr="00BD0B35">
              <w:rPr>
                <w:rStyle w:val="21"/>
                <w:rFonts w:ascii="Times New Roman" w:hAnsi="Times New Roman" w:cs="Times New Roman"/>
                <w:sz w:val="36"/>
                <w:szCs w:val="36"/>
              </w:rPr>
              <w:t>20</w:t>
            </w:r>
            <w:r w:rsidR="00042490">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25</w:t>
            </w:r>
          </w:p>
        </w:tc>
      </w:tr>
    </w:tbl>
    <w:p w:rsidR="00BD0B35" w:rsidRPr="00BD0B35" w:rsidRDefault="00BD0B35" w:rsidP="00BD0B35">
      <w:pPr>
        <w:rPr>
          <w:rFonts w:ascii="Times New Roman" w:hAnsi="Times New Roman" w:cs="Times New Roman"/>
          <w:sz w:val="36"/>
          <w:szCs w:val="36"/>
        </w:rPr>
      </w:pPr>
    </w:p>
    <w:p w:rsidR="00BD0B35" w:rsidRPr="00BD0B35" w:rsidRDefault="00BD0B35" w:rsidP="00BD0B35">
      <w:pPr>
        <w:pStyle w:val="11"/>
        <w:shd w:val="clear" w:color="auto" w:fill="auto"/>
        <w:spacing w:after="0" w:line="360" w:lineRule="auto"/>
        <w:ind w:firstLine="720"/>
        <w:rPr>
          <w:rStyle w:val="21"/>
          <w:rFonts w:ascii="Times New Roman" w:hAnsi="Times New Roman" w:cs="Times New Roman"/>
          <w:sz w:val="36"/>
          <w:szCs w:val="36"/>
        </w:rPr>
      </w:pPr>
      <w:r w:rsidRPr="00BD0B35">
        <w:rPr>
          <w:rStyle w:val="21"/>
          <w:rFonts w:ascii="Times New Roman" w:hAnsi="Times New Roman" w:cs="Times New Roman"/>
          <w:sz w:val="36"/>
          <w:szCs w:val="36"/>
        </w:rPr>
        <w:t>У вивідні шафи яйця переносять через 18,5 діб. Температуру в них підтримують на рівні 37,2</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37,4°С, на зволоженому термометрі 27</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28°С, потім її підвищують до 32</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34°С.</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Для забезпечення постійної дезінфекції повітря у вивідних шафах встановлюють 20%-ний роз</w:t>
      </w:r>
      <w:r>
        <w:rPr>
          <w:rStyle w:val="21"/>
          <w:rFonts w:ascii="Times New Roman" w:hAnsi="Times New Roman" w:cs="Times New Roman"/>
          <w:sz w:val="36"/>
          <w:szCs w:val="36"/>
        </w:rPr>
        <w:t>чин формальдегіду в ємностях об</w:t>
      </w:r>
      <w:r w:rsidRPr="00BD0B35">
        <w:rPr>
          <w:rStyle w:val="21"/>
          <w:rFonts w:ascii="Times New Roman" w:hAnsi="Times New Roman" w:cs="Times New Roman"/>
          <w:sz w:val="36"/>
          <w:szCs w:val="36"/>
        </w:rPr>
        <w:t>’ємом не більше 200 см</w:t>
      </w:r>
      <w:r w:rsidRPr="00BD0B35">
        <w:rPr>
          <w:rStyle w:val="21"/>
          <w:rFonts w:ascii="Times New Roman" w:hAnsi="Times New Roman" w:cs="Times New Roman"/>
          <w:sz w:val="36"/>
          <w:szCs w:val="36"/>
          <w:vertAlign w:val="superscript"/>
        </w:rPr>
        <w:t>3</w:t>
      </w:r>
      <w:r w:rsidRPr="00BD0B35">
        <w:rPr>
          <w:rStyle w:val="21"/>
          <w:rFonts w:ascii="Times New Roman" w:hAnsi="Times New Roman" w:cs="Times New Roman"/>
          <w:sz w:val="36"/>
          <w:szCs w:val="36"/>
        </w:rPr>
        <w:t>. Для того, щоб курчата підсохли за 1,5</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 години до вибирання, припиняють зволоження, заслінки повністю відкривають.</w:t>
      </w:r>
    </w:p>
    <w:p w:rsidR="00BD0B35" w:rsidRPr="00BD0B35" w:rsidRDefault="00BD0B35" w:rsidP="00BD0B35">
      <w:pPr>
        <w:pStyle w:val="11"/>
        <w:shd w:val="clear" w:color="auto" w:fill="auto"/>
        <w:spacing w:after="0" w:line="360" w:lineRule="auto"/>
        <w:ind w:firstLine="720"/>
        <w:rPr>
          <w:rFonts w:ascii="Times New Roman" w:hAnsi="Times New Roman" w:cs="Times New Roman"/>
          <w:sz w:val="36"/>
          <w:szCs w:val="36"/>
        </w:rPr>
      </w:pPr>
      <w:r w:rsidRPr="00BD0B35">
        <w:rPr>
          <w:rStyle w:val="21"/>
          <w:rFonts w:ascii="Times New Roman" w:hAnsi="Times New Roman" w:cs="Times New Roman"/>
          <w:sz w:val="36"/>
          <w:szCs w:val="36"/>
        </w:rPr>
        <w:t>Масове виведення курчат відбувається на 21</w:t>
      </w:r>
      <w:r>
        <w:rPr>
          <w:rStyle w:val="21"/>
          <w:rFonts w:ascii="Times New Roman" w:hAnsi="Times New Roman" w:cs="Times New Roman"/>
          <w:sz w:val="36"/>
          <w:szCs w:val="36"/>
        </w:rPr>
        <w:t xml:space="preserve"> – </w:t>
      </w:r>
      <w:r w:rsidRPr="00BD0B35">
        <w:rPr>
          <w:rStyle w:val="21"/>
          <w:rFonts w:ascii="Times New Roman" w:hAnsi="Times New Roman" w:cs="Times New Roman"/>
          <w:sz w:val="36"/>
          <w:szCs w:val="36"/>
        </w:rPr>
        <w:t>21,5 добу.</w:t>
      </w:r>
      <w:r>
        <w:rPr>
          <w:rStyle w:val="21"/>
          <w:rFonts w:ascii="Times New Roman" w:hAnsi="Times New Roman" w:cs="Times New Roman"/>
          <w:sz w:val="36"/>
          <w:szCs w:val="36"/>
        </w:rPr>
        <w:t xml:space="preserve"> </w:t>
      </w:r>
      <w:r w:rsidRPr="00BD0B35">
        <w:rPr>
          <w:rStyle w:val="21"/>
          <w:rFonts w:ascii="Times New Roman" w:hAnsi="Times New Roman" w:cs="Times New Roman"/>
          <w:sz w:val="36"/>
          <w:szCs w:val="36"/>
        </w:rPr>
        <w:t>При оцінці молодняку його поділяють на 2 категорії: кондиційний і некондиційний.</w:t>
      </w:r>
    </w:p>
    <w:p w:rsidR="003922E0" w:rsidRPr="003922E0" w:rsidRDefault="003922E0" w:rsidP="00A128F3">
      <w:pPr>
        <w:pStyle w:val="321"/>
        <w:keepNext/>
        <w:keepLines/>
        <w:shd w:val="clear" w:color="auto" w:fill="auto"/>
        <w:spacing w:before="0" w:after="0" w:line="360" w:lineRule="auto"/>
        <w:ind w:firstLine="720"/>
        <w:jc w:val="center"/>
        <w:rPr>
          <w:rFonts w:ascii="Times New Roman" w:hAnsi="Times New Roman" w:cs="Times New Roman"/>
          <w:sz w:val="36"/>
          <w:szCs w:val="36"/>
        </w:rPr>
      </w:pPr>
      <w:r w:rsidRPr="003922E0">
        <w:rPr>
          <w:rFonts w:ascii="Times New Roman" w:hAnsi="Times New Roman" w:cs="Times New Roman"/>
          <w:sz w:val="36"/>
          <w:szCs w:val="36"/>
        </w:rPr>
        <w:lastRenderedPageBreak/>
        <w:t>Вирощування ремонтного молодняку</w:t>
      </w:r>
    </w:p>
    <w:p w:rsidR="003922E0" w:rsidRPr="003922E0" w:rsidRDefault="003922E0" w:rsidP="00A128F3">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Направлене вирощування ремонтного молодняку - основний технологічний прийом який сприяє підвищенню продуктивності курей батьківського стада.</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Особливістю є стримування початку яйцекладки і запобігання ожи</w:t>
      </w:r>
      <w:r w:rsidR="00A128F3">
        <w:rPr>
          <w:rStyle w:val="21"/>
          <w:rFonts w:ascii="Times New Roman" w:hAnsi="Times New Roman" w:cs="Times New Roman"/>
          <w:sz w:val="36"/>
          <w:szCs w:val="36"/>
        </w:rPr>
        <w:t>рінню до якого схильна птиця м</w:t>
      </w:r>
      <w:r w:rsidR="00A128F3" w:rsidRPr="003922E0">
        <w:rPr>
          <w:rStyle w:val="21"/>
          <w:rFonts w:ascii="Times New Roman" w:hAnsi="Times New Roman" w:cs="Times New Roman"/>
          <w:sz w:val="36"/>
          <w:szCs w:val="36"/>
        </w:rPr>
        <w:t>’ясних</w:t>
      </w:r>
      <w:r w:rsidRPr="003922E0">
        <w:rPr>
          <w:rStyle w:val="21"/>
          <w:rFonts w:ascii="Times New Roman" w:hAnsi="Times New Roman" w:cs="Times New Roman"/>
          <w:sz w:val="36"/>
          <w:szCs w:val="36"/>
        </w:rPr>
        <w:t xml:space="preserve"> ліній.</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Молодняк від 1 до 140-денного віку вирощують у безвіконних пташниках з регулюючим мікрокліматом.</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Кожний пташник використовують 2 рази на рік по 140 днів після здачі курчат на комплектування дорослого стада пташник знаходиться на профілактичній перерві 28 днів.</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В пташник курчат відправляють не пізніше 12 год. після вилуплення.</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В добовому віці курчат розділяють за статтю, що дає можливість вирощувати їх в оптимальних співвідношеннях - окремо півнів, курочок, спеціалізувати режим годівлі і утримання.</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Розподіл птиці за статтю необхідно</w:t>
      </w:r>
      <w:r w:rsidR="005B46ED">
        <w:rPr>
          <w:rStyle w:val="21"/>
          <w:rFonts w:ascii="Times New Roman" w:hAnsi="Times New Roman" w:cs="Times New Roman"/>
          <w:sz w:val="36"/>
          <w:szCs w:val="36"/>
        </w:rPr>
        <w:t xml:space="preserve"> робити </w:t>
      </w:r>
      <w:r w:rsidRPr="003922E0">
        <w:rPr>
          <w:rStyle w:val="21"/>
          <w:rFonts w:ascii="Times New Roman" w:hAnsi="Times New Roman" w:cs="Times New Roman"/>
          <w:sz w:val="36"/>
          <w:szCs w:val="36"/>
        </w:rPr>
        <w:t xml:space="preserve">також і для того, щоб у півнів обрізати кігті і зачатки шпор. Коли ж цього не зробити, то при утриманні дорослого батьківського </w:t>
      </w:r>
      <w:r w:rsidR="00A128F3">
        <w:rPr>
          <w:rStyle w:val="21"/>
          <w:rFonts w:ascii="Times New Roman" w:hAnsi="Times New Roman" w:cs="Times New Roman"/>
          <w:sz w:val="36"/>
          <w:szCs w:val="36"/>
        </w:rPr>
        <w:t>стада значна частина відходу з</w:t>
      </w:r>
      <w:r w:rsidR="00A128F3" w:rsidRPr="003922E0">
        <w:rPr>
          <w:rStyle w:val="21"/>
          <w:rFonts w:ascii="Times New Roman" w:hAnsi="Times New Roman" w:cs="Times New Roman"/>
          <w:sz w:val="36"/>
          <w:szCs w:val="36"/>
        </w:rPr>
        <w:t>’являється</w:t>
      </w:r>
      <w:r w:rsidRPr="003922E0">
        <w:rPr>
          <w:rStyle w:val="21"/>
          <w:rFonts w:ascii="Times New Roman" w:hAnsi="Times New Roman" w:cs="Times New Roman"/>
          <w:sz w:val="36"/>
          <w:szCs w:val="36"/>
        </w:rPr>
        <w:t xml:space="preserve"> в результаті вибракування несучок, які травмовані важкими півнями в момент спаровування.</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lastRenderedPageBreak/>
        <w:t xml:space="preserve">Згідно з </w:t>
      </w:r>
      <w:r w:rsidR="00A128F3">
        <w:rPr>
          <w:rStyle w:val="21"/>
          <w:rFonts w:ascii="Times New Roman" w:hAnsi="Times New Roman" w:cs="Times New Roman"/>
          <w:sz w:val="36"/>
          <w:szCs w:val="36"/>
        </w:rPr>
        <w:t>Д</w:t>
      </w:r>
      <w:r w:rsidRPr="003922E0">
        <w:rPr>
          <w:rStyle w:val="21"/>
          <w:rFonts w:ascii="Times New Roman" w:hAnsi="Times New Roman" w:cs="Times New Roman"/>
          <w:sz w:val="36"/>
          <w:szCs w:val="36"/>
        </w:rPr>
        <w:t xml:space="preserve">СТ 46-154-85 „Виробництво </w:t>
      </w:r>
      <w:r w:rsidR="00A128F3" w:rsidRPr="003922E0">
        <w:rPr>
          <w:rStyle w:val="21"/>
          <w:rFonts w:ascii="Times New Roman" w:hAnsi="Times New Roman" w:cs="Times New Roman"/>
          <w:sz w:val="36"/>
          <w:szCs w:val="36"/>
        </w:rPr>
        <w:t>м’яса</w:t>
      </w:r>
      <w:r w:rsidRPr="003922E0">
        <w:rPr>
          <w:rStyle w:val="21"/>
          <w:rFonts w:ascii="Times New Roman" w:hAnsi="Times New Roman" w:cs="Times New Roman"/>
          <w:sz w:val="36"/>
          <w:szCs w:val="36"/>
        </w:rPr>
        <w:t xml:space="preserve"> бройлерів. Технологічний процес вирощування і утримання курей батьківського стада бройлерів на підстил</w:t>
      </w:r>
      <w:r w:rsidR="00A128F3">
        <w:rPr>
          <w:rStyle w:val="21"/>
          <w:rFonts w:ascii="Times New Roman" w:hAnsi="Times New Roman" w:cs="Times New Roman"/>
          <w:sz w:val="36"/>
          <w:szCs w:val="36"/>
        </w:rPr>
        <w:t>ці", щільність посадки курчат м</w:t>
      </w:r>
      <w:r w:rsidR="00A128F3" w:rsidRPr="003922E0">
        <w:rPr>
          <w:rStyle w:val="21"/>
          <w:rFonts w:ascii="Times New Roman" w:hAnsi="Times New Roman" w:cs="Times New Roman"/>
          <w:sz w:val="36"/>
          <w:szCs w:val="36"/>
        </w:rPr>
        <w:t>’ясних</w:t>
      </w:r>
      <w:r w:rsidRPr="003922E0">
        <w:rPr>
          <w:rStyle w:val="21"/>
          <w:rFonts w:ascii="Times New Roman" w:hAnsi="Times New Roman" w:cs="Times New Roman"/>
          <w:sz w:val="36"/>
          <w:szCs w:val="36"/>
        </w:rPr>
        <w:t xml:space="preserve"> порід і ліній від 1 до 49-денного віку для курочок складає 9 гол./м</w:t>
      </w:r>
      <w:r w:rsidRPr="003922E0">
        <w:rPr>
          <w:rStyle w:val="21"/>
          <w:rFonts w:ascii="Times New Roman" w:hAnsi="Times New Roman" w:cs="Times New Roman"/>
          <w:sz w:val="36"/>
          <w:szCs w:val="36"/>
          <w:vertAlign w:val="superscript"/>
        </w:rPr>
        <w:t>2</w:t>
      </w:r>
      <w:r w:rsidRPr="003922E0">
        <w:rPr>
          <w:rStyle w:val="21"/>
          <w:rFonts w:ascii="Times New Roman" w:hAnsi="Times New Roman" w:cs="Times New Roman"/>
          <w:sz w:val="36"/>
          <w:szCs w:val="36"/>
        </w:rPr>
        <w:t xml:space="preserve"> площі підлоги, для півнів</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8 гол./м</w:t>
      </w:r>
      <w:r w:rsidRPr="00A128F3">
        <w:rPr>
          <w:rStyle w:val="21"/>
          <w:rFonts w:ascii="Times New Roman" w:hAnsi="Times New Roman" w:cs="Times New Roman"/>
          <w:sz w:val="36"/>
          <w:szCs w:val="36"/>
          <w:vertAlign w:val="superscript"/>
        </w:rPr>
        <w:t>2</w:t>
      </w:r>
      <w:r w:rsidRPr="003922E0">
        <w:rPr>
          <w:rStyle w:val="21"/>
          <w:rFonts w:ascii="Times New Roman" w:hAnsi="Times New Roman" w:cs="Times New Roman"/>
          <w:sz w:val="36"/>
          <w:szCs w:val="36"/>
        </w:rPr>
        <w:t xml:space="preserve"> площі підлоги. Після бонітування ( від 7 до 16 тижнів) - відповідно 7 і 4 голови на </w:t>
      </w:r>
      <w:smartTag w:uri="urn:schemas-microsoft-com:office:smarttags" w:element="metricconverter">
        <w:smartTagPr>
          <w:attr w:name="ProductID" w:val="1 м2"/>
        </w:smartTagPr>
        <w:r w:rsidRPr="003922E0">
          <w:rPr>
            <w:rStyle w:val="21"/>
            <w:rFonts w:ascii="Times New Roman" w:hAnsi="Times New Roman" w:cs="Times New Roman"/>
            <w:sz w:val="36"/>
            <w:szCs w:val="36"/>
          </w:rPr>
          <w:t>1 м</w:t>
        </w:r>
        <w:r w:rsidRPr="003922E0">
          <w:rPr>
            <w:rStyle w:val="21"/>
            <w:rFonts w:ascii="Times New Roman" w:hAnsi="Times New Roman" w:cs="Times New Roman"/>
            <w:sz w:val="36"/>
            <w:szCs w:val="36"/>
            <w:vertAlign w:val="superscript"/>
          </w:rPr>
          <w:t>2</w:t>
        </w:r>
      </w:smartTag>
      <w:r w:rsidRPr="003922E0">
        <w:rPr>
          <w:rStyle w:val="21"/>
          <w:rFonts w:ascii="Times New Roman" w:hAnsi="Times New Roman" w:cs="Times New Roman"/>
          <w:sz w:val="36"/>
          <w:szCs w:val="36"/>
        </w:rPr>
        <w:t>.</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Під один електробрудер (обігрівач) розміщують 500</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 xml:space="preserve">550 добових курчат. Температура під брудером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32</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34°С. Перші 7</w:t>
      </w:r>
      <w:r w:rsidR="00BD0B35">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10 днів навкруги брудерів (в радіусі 60</w:t>
      </w:r>
      <w:r w:rsidR="005B46ED">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см) на площі 5</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6</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м</w:t>
      </w:r>
      <w:r w:rsidRPr="00A128F3">
        <w:rPr>
          <w:rStyle w:val="21"/>
          <w:rFonts w:ascii="Times New Roman" w:hAnsi="Times New Roman" w:cs="Times New Roman"/>
          <w:sz w:val="36"/>
          <w:szCs w:val="36"/>
          <w:vertAlign w:val="superscript"/>
        </w:rPr>
        <w:t>2</w:t>
      </w:r>
      <w:r w:rsidRPr="003922E0">
        <w:rPr>
          <w:rStyle w:val="21"/>
          <w:rFonts w:ascii="Times New Roman" w:hAnsi="Times New Roman" w:cs="Times New Roman"/>
          <w:sz w:val="36"/>
          <w:szCs w:val="36"/>
        </w:rPr>
        <w:t xml:space="preserve"> ставлять огорожу у вигляді фанерних або металевих збірних щитків висотою 40</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см. На цій обмеженій площі розставляють лоткові годівниці та вакуумні напувалки (3-літрові бутлі з пластмасовими піддонами). В процесі вирощування зонти брудерів не менше 4 </w:t>
      </w:r>
      <w:r w:rsidRPr="003922E0">
        <w:rPr>
          <w:rStyle w:val="21"/>
          <w:rFonts w:ascii="Times New Roman" w:hAnsi="Times New Roman" w:cs="Times New Roman"/>
          <w:sz w:val="36"/>
          <w:szCs w:val="36"/>
          <w:lang w:eastAsia="ru-RU"/>
        </w:rPr>
        <w:t>раз</w:t>
      </w:r>
      <w:r w:rsidR="00A128F3">
        <w:rPr>
          <w:rStyle w:val="21"/>
          <w:rFonts w:ascii="Times New Roman" w:hAnsi="Times New Roman" w:cs="Times New Roman"/>
          <w:sz w:val="36"/>
          <w:szCs w:val="36"/>
          <w:lang w:eastAsia="ru-RU"/>
        </w:rPr>
        <w:t>ів</w:t>
      </w:r>
      <w:r w:rsidRPr="003922E0">
        <w:rPr>
          <w:rStyle w:val="21"/>
          <w:rFonts w:ascii="Times New Roman" w:hAnsi="Times New Roman" w:cs="Times New Roman"/>
          <w:sz w:val="36"/>
          <w:szCs w:val="36"/>
          <w:lang w:eastAsia="ru-RU"/>
        </w:rPr>
        <w:t xml:space="preserve"> </w:t>
      </w:r>
      <w:r w:rsidRPr="003922E0">
        <w:rPr>
          <w:rStyle w:val="21"/>
          <w:rFonts w:ascii="Times New Roman" w:hAnsi="Times New Roman" w:cs="Times New Roman"/>
          <w:sz w:val="36"/>
          <w:szCs w:val="36"/>
        </w:rPr>
        <w:t>на день піднімають і опускають для провітрювання, так як під ними накопичується вуглекислий газ.</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 xml:space="preserve">В перші дні годують на щільному папері: на ньому ставлять 12 металевих дек (під кожним </w:t>
      </w:r>
      <w:r w:rsidRPr="003922E0">
        <w:rPr>
          <w:rStyle w:val="21"/>
          <w:rFonts w:ascii="Times New Roman" w:hAnsi="Times New Roman" w:cs="Times New Roman"/>
          <w:sz w:val="36"/>
          <w:szCs w:val="36"/>
          <w:lang w:eastAsia="ru-RU"/>
        </w:rPr>
        <w:t>брудером).</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З 5-го дня вирощування на 10</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15хв. 4 рази на день включають лінію кормороздачі без корму, щоб привчити курчат до шуму його роботи.</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Після 7</w:t>
      </w:r>
      <w:r w:rsidR="00A128F3">
        <w:rPr>
          <w:rStyle w:val="21"/>
          <w:rFonts w:ascii="Times New Roman" w:hAnsi="Times New Roman" w:cs="Times New Roman"/>
          <w:sz w:val="36"/>
          <w:szCs w:val="36"/>
        </w:rPr>
        <w:t xml:space="preserve"> – </w:t>
      </w:r>
      <w:r w:rsidRPr="003922E0">
        <w:rPr>
          <w:rStyle w:val="21"/>
          <w:rFonts w:ascii="Times New Roman" w:hAnsi="Times New Roman" w:cs="Times New Roman"/>
          <w:sz w:val="36"/>
          <w:szCs w:val="36"/>
        </w:rPr>
        <w:t xml:space="preserve">10 днів вирощування загородки навкруги брудера знімають. В цей </w:t>
      </w:r>
      <w:r w:rsidRPr="003922E0">
        <w:rPr>
          <w:rStyle w:val="21"/>
          <w:rFonts w:ascii="Times New Roman" w:hAnsi="Times New Roman" w:cs="Times New Roman"/>
          <w:sz w:val="36"/>
          <w:szCs w:val="36"/>
          <w:lang w:eastAsia="ru-RU"/>
        </w:rPr>
        <w:t xml:space="preserve">час </w:t>
      </w:r>
      <w:r w:rsidRPr="003922E0">
        <w:rPr>
          <w:rStyle w:val="21"/>
          <w:rFonts w:ascii="Times New Roman" w:hAnsi="Times New Roman" w:cs="Times New Roman"/>
          <w:sz w:val="36"/>
          <w:szCs w:val="36"/>
        </w:rPr>
        <w:t xml:space="preserve">лінія кормороздачі включається </w:t>
      </w:r>
      <w:r w:rsidRPr="003922E0">
        <w:rPr>
          <w:rStyle w:val="21"/>
          <w:rFonts w:ascii="Times New Roman" w:hAnsi="Times New Roman" w:cs="Times New Roman"/>
          <w:sz w:val="36"/>
          <w:szCs w:val="36"/>
        </w:rPr>
        <w:lastRenderedPageBreak/>
        <w:t xml:space="preserve">із кормом, </w:t>
      </w:r>
      <w:r w:rsidRPr="003922E0">
        <w:rPr>
          <w:rStyle w:val="21"/>
          <w:rFonts w:ascii="Times New Roman" w:hAnsi="Times New Roman" w:cs="Times New Roman"/>
          <w:sz w:val="36"/>
          <w:szCs w:val="36"/>
          <w:lang w:eastAsia="ru-RU"/>
        </w:rPr>
        <w:t xml:space="preserve">але </w:t>
      </w:r>
      <w:r w:rsidR="009118DA">
        <w:rPr>
          <w:rStyle w:val="21"/>
          <w:rFonts w:ascii="Times New Roman" w:hAnsi="Times New Roman" w:cs="Times New Roman"/>
          <w:sz w:val="36"/>
          <w:szCs w:val="36"/>
        </w:rPr>
        <w:t>лоткові годівниці-</w:t>
      </w:r>
      <w:r w:rsidRPr="003922E0">
        <w:rPr>
          <w:rStyle w:val="21"/>
          <w:rFonts w:ascii="Times New Roman" w:hAnsi="Times New Roman" w:cs="Times New Roman"/>
          <w:sz w:val="36"/>
          <w:szCs w:val="36"/>
        </w:rPr>
        <w:t>противні залиша</w:t>
      </w:r>
      <w:r w:rsidR="009118DA">
        <w:rPr>
          <w:rStyle w:val="21"/>
          <w:rFonts w:ascii="Times New Roman" w:hAnsi="Times New Roman" w:cs="Times New Roman"/>
          <w:sz w:val="36"/>
          <w:szCs w:val="36"/>
        </w:rPr>
        <w:t>ю</w:t>
      </w:r>
      <w:r w:rsidRPr="003922E0">
        <w:rPr>
          <w:rStyle w:val="21"/>
          <w:rFonts w:ascii="Times New Roman" w:hAnsi="Times New Roman" w:cs="Times New Roman"/>
          <w:sz w:val="36"/>
          <w:szCs w:val="36"/>
        </w:rPr>
        <w:t>ть до 20 днів. Кожна така годівниця розрахована на 250 голів.</w:t>
      </w:r>
    </w:p>
    <w:p w:rsidR="003922E0" w:rsidRDefault="00A128F3" w:rsidP="008A5641">
      <w:pPr>
        <w:pStyle w:val="11"/>
        <w:shd w:val="clear" w:color="auto" w:fill="auto"/>
        <w:spacing w:after="0" w:line="360" w:lineRule="auto"/>
        <w:ind w:firstLine="720"/>
        <w:rPr>
          <w:rStyle w:val="21"/>
          <w:rFonts w:ascii="Times New Roman" w:hAnsi="Times New Roman" w:cs="Times New Roman"/>
          <w:sz w:val="36"/>
          <w:szCs w:val="36"/>
        </w:rPr>
      </w:pPr>
      <w:r>
        <w:rPr>
          <w:rStyle w:val="21"/>
          <w:rFonts w:ascii="Times New Roman" w:hAnsi="Times New Roman" w:cs="Times New Roman"/>
          <w:sz w:val="36"/>
          <w:szCs w:val="36"/>
        </w:rPr>
        <w:t>Слід пам’ятати, що курчата м</w:t>
      </w:r>
      <w:r w:rsidRPr="003922E0">
        <w:rPr>
          <w:rStyle w:val="21"/>
          <w:rFonts w:ascii="Times New Roman" w:hAnsi="Times New Roman" w:cs="Times New Roman"/>
          <w:sz w:val="36"/>
          <w:szCs w:val="36"/>
        </w:rPr>
        <w:t>’ясних</w:t>
      </w:r>
      <w:r>
        <w:rPr>
          <w:rStyle w:val="21"/>
          <w:rFonts w:ascii="Times New Roman" w:hAnsi="Times New Roman" w:cs="Times New Roman"/>
          <w:sz w:val="36"/>
          <w:szCs w:val="36"/>
        </w:rPr>
        <w:t xml:space="preserve"> та м</w:t>
      </w:r>
      <w:r w:rsidRPr="003922E0">
        <w:rPr>
          <w:rStyle w:val="21"/>
          <w:rFonts w:ascii="Times New Roman" w:hAnsi="Times New Roman" w:cs="Times New Roman"/>
          <w:sz w:val="36"/>
          <w:szCs w:val="36"/>
        </w:rPr>
        <w:t>’ясо</w:t>
      </w:r>
      <w:r w:rsidR="003922E0" w:rsidRPr="003922E0">
        <w:rPr>
          <w:rStyle w:val="21"/>
          <w:rFonts w:ascii="Times New Roman" w:hAnsi="Times New Roman" w:cs="Times New Roman"/>
          <w:sz w:val="36"/>
          <w:szCs w:val="36"/>
        </w:rPr>
        <w:t>-яєчних порід і ліній більше ніж курчата яєчних потребують тепла. Тому в перший період температура для них повинна бути на 1</w:t>
      </w:r>
      <w:r>
        <w:rPr>
          <w:rStyle w:val="21"/>
          <w:rFonts w:ascii="Times New Roman" w:hAnsi="Times New Roman" w:cs="Times New Roman"/>
          <w:sz w:val="36"/>
          <w:szCs w:val="36"/>
        </w:rPr>
        <w:t xml:space="preserve"> – </w:t>
      </w:r>
      <w:r w:rsidR="003922E0" w:rsidRPr="003922E0">
        <w:rPr>
          <w:rStyle w:val="21"/>
          <w:rFonts w:ascii="Times New Roman" w:hAnsi="Times New Roman" w:cs="Times New Roman"/>
          <w:sz w:val="36"/>
          <w:szCs w:val="36"/>
        </w:rPr>
        <w:t xml:space="preserve">3°С вища ніж для молодняку яєчних порід </w:t>
      </w:r>
      <w:r w:rsidR="003922E0" w:rsidRPr="003922E0">
        <w:rPr>
          <w:rStyle w:val="21"/>
          <w:rFonts w:ascii="Times New Roman" w:hAnsi="Times New Roman" w:cs="Times New Roman"/>
          <w:sz w:val="36"/>
          <w:szCs w:val="36"/>
          <w:lang w:eastAsia="ru-RU"/>
        </w:rPr>
        <w:t xml:space="preserve">(табл. </w:t>
      </w:r>
      <w:r w:rsidR="005B46ED">
        <w:rPr>
          <w:rStyle w:val="21"/>
          <w:rFonts w:ascii="Times New Roman" w:hAnsi="Times New Roman" w:cs="Times New Roman"/>
          <w:sz w:val="36"/>
          <w:szCs w:val="36"/>
        </w:rPr>
        <w:t>3</w:t>
      </w:r>
      <w:r w:rsidR="003922E0" w:rsidRPr="003922E0">
        <w:rPr>
          <w:rStyle w:val="21"/>
          <w:rFonts w:ascii="Times New Roman" w:hAnsi="Times New Roman" w:cs="Times New Roman"/>
          <w:sz w:val="36"/>
          <w:szCs w:val="36"/>
        </w:rPr>
        <w:t xml:space="preserve">). </w:t>
      </w:r>
    </w:p>
    <w:p w:rsidR="00030AD8" w:rsidRPr="003922E0" w:rsidRDefault="00030AD8" w:rsidP="008A5641">
      <w:pPr>
        <w:pStyle w:val="11"/>
        <w:shd w:val="clear" w:color="auto" w:fill="auto"/>
        <w:spacing w:after="0" w:line="240" w:lineRule="auto"/>
        <w:ind w:firstLine="709"/>
        <w:jc w:val="right"/>
        <w:rPr>
          <w:rFonts w:ascii="Times New Roman" w:hAnsi="Times New Roman" w:cs="Times New Roman"/>
          <w:sz w:val="36"/>
          <w:szCs w:val="36"/>
        </w:rPr>
      </w:pPr>
      <w:r w:rsidRPr="003922E0">
        <w:rPr>
          <w:rStyle w:val="21"/>
          <w:rFonts w:ascii="Times New Roman" w:hAnsi="Times New Roman" w:cs="Times New Roman"/>
          <w:sz w:val="36"/>
          <w:szCs w:val="36"/>
        </w:rPr>
        <w:t xml:space="preserve">Таблиця </w:t>
      </w:r>
      <w:r w:rsidR="005B46ED">
        <w:rPr>
          <w:rStyle w:val="21"/>
          <w:rFonts w:ascii="Times New Roman" w:hAnsi="Times New Roman" w:cs="Times New Roman"/>
          <w:sz w:val="36"/>
          <w:szCs w:val="36"/>
        </w:rPr>
        <w:t>3</w:t>
      </w:r>
    </w:p>
    <w:p w:rsidR="003922E0" w:rsidRDefault="003922E0" w:rsidP="008A5641">
      <w:pPr>
        <w:pStyle w:val="13"/>
        <w:shd w:val="clear" w:color="auto" w:fill="auto"/>
        <w:spacing w:line="240" w:lineRule="auto"/>
        <w:jc w:val="center"/>
        <w:rPr>
          <w:rStyle w:val="af2"/>
          <w:rFonts w:ascii="Times New Roman" w:hAnsi="Times New Roman" w:cs="Times New Roman"/>
          <w:sz w:val="36"/>
          <w:szCs w:val="36"/>
        </w:rPr>
      </w:pPr>
      <w:r w:rsidRPr="003922E0">
        <w:rPr>
          <w:rStyle w:val="af2"/>
          <w:rFonts w:ascii="Times New Roman" w:hAnsi="Times New Roman" w:cs="Times New Roman"/>
          <w:sz w:val="36"/>
          <w:szCs w:val="36"/>
        </w:rPr>
        <w:t xml:space="preserve">Температурний режим вирощування курчат </w:t>
      </w:r>
      <w:r w:rsidR="00A128F3" w:rsidRPr="003922E0">
        <w:rPr>
          <w:rStyle w:val="af2"/>
          <w:rFonts w:ascii="Times New Roman" w:hAnsi="Times New Roman" w:cs="Times New Roman"/>
          <w:sz w:val="36"/>
          <w:szCs w:val="36"/>
        </w:rPr>
        <w:t>м’ясних</w:t>
      </w:r>
      <w:r w:rsidRPr="003922E0">
        <w:rPr>
          <w:rStyle w:val="af2"/>
          <w:rFonts w:ascii="Times New Roman" w:hAnsi="Times New Roman" w:cs="Times New Roman"/>
          <w:sz w:val="36"/>
          <w:szCs w:val="36"/>
        </w:rPr>
        <w:t xml:space="preserve"> порід</w:t>
      </w:r>
    </w:p>
    <w:p w:rsidR="00E2764B" w:rsidRPr="00E2764B" w:rsidRDefault="00E2764B" w:rsidP="008A5641">
      <w:pPr>
        <w:pStyle w:val="13"/>
        <w:shd w:val="clear" w:color="auto" w:fill="auto"/>
        <w:spacing w:line="240" w:lineRule="auto"/>
        <w:jc w:val="center"/>
        <w:rPr>
          <w:rFonts w:ascii="Times New Roman" w:hAnsi="Times New Roman" w:cs="Times New Roman"/>
          <w:sz w:val="16"/>
          <w:szCs w:val="16"/>
        </w:rPr>
      </w:pPr>
    </w:p>
    <w:tbl>
      <w:tblPr>
        <w:tblW w:w="0" w:type="auto"/>
        <w:jc w:val="center"/>
        <w:tblLayout w:type="fixed"/>
        <w:tblCellMar>
          <w:left w:w="0" w:type="dxa"/>
          <w:right w:w="0" w:type="dxa"/>
        </w:tblCellMar>
        <w:tblLook w:val="0000" w:firstRow="0" w:lastRow="0" w:firstColumn="0" w:lastColumn="0" w:noHBand="0" w:noVBand="0"/>
      </w:tblPr>
      <w:tblGrid>
        <w:gridCol w:w="3139"/>
        <w:gridCol w:w="3139"/>
        <w:gridCol w:w="3154"/>
      </w:tblGrid>
      <w:tr w:rsidR="003922E0" w:rsidRPr="003922E0" w:rsidTr="00394A18">
        <w:trPr>
          <w:trHeight w:val="336"/>
          <w:jc w:val="center"/>
        </w:trPr>
        <w:tc>
          <w:tcPr>
            <w:tcW w:w="3139" w:type="dxa"/>
            <w:vMerge w:val="restart"/>
            <w:tcBorders>
              <w:top w:val="single" w:sz="4" w:space="0" w:color="auto"/>
              <w:left w:val="single" w:sz="4" w:space="0" w:color="auto"/>
              <w:bottom w:val="nil"/>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left"/>
              <w:rPr>
                <w:rFonts w:ascii="Times New Roman" w:hAnsi="Times New Roman" w:cs="Times New Roman"/>
                <w:sz w:val="32"/>
                <w:szCs w:val="32"/>
              </w:rPr>
            </w:pPr>
            <w:r w:rsidRPr="003922E0">
              <w:rPr>
                <w:rStyle w:val="21"/>
                <w:rFonts w:ascii="Times New Roman" w:hAnsi="Times New Roman" w:cs="Times New Roman"/>
                <w:sz w:val="32"/>
                <w:szCs w:val="32"/>
              </w:rPr>
              <w:t>Вік птиці, тижнів</w:t>
            </w:r>
          </w:p>
        </w:tc>
        <w:tc>
          <w:tcPr>
            <w:tcW w:w="6293" w:type="dxa"/>
            <w:gridSpan w:val="2"/>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Температура повітря, °С</w:t>
            </w:r>
          </w:p>
        </w:tc>
      </w:tr>
      <w:tr w:rsidR="003922E0" w:rsidRPr="003922E0" w:rsidTr="00394A18">
        <w:trPr>
          <w:trHeight w:val="331"/>
          <w:jc w:val="center"/>
        </w:trPr>
        <w:tc>
          <w:tcPr>
            <w:tcW w:w="3139" w:type="dxa"/>
            <w:vMerge/>
            <w:tcBorders>
              <w:top w:val="nil"/>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left"/>
              <w:rPr>
                <w:rFonts w:ascii="Times New Roman" w:hAnsi="Times New Roman" w:cs="Times New Roman"/>
                <w:sz w:val="32"/>
                <w:szCs w:val="32"/>
              </w:rPr>
            </w:pP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в приміщенні</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під брудером</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26</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32</w:t>
            </w:r>
          </w:p>
        </w:tc>
      </w:tr>
      <w:tr w:rsidR="003922E0" w:rsidRPr="003922E0" w:rsidTr="00394A18">
        <w:trPr>
          <w:trHeight w:val="336"/>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24</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29</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20</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26</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4</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18</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23</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5</w:t>
            </w:r>
            <w:r w:rsidR="00A128F3">
              <w:rPr>
                <w:rStyle w:val="21"/>
                <w:rFonts w:ascii="Times New Roman" w:hAnsi="Times New Roman" w:cs="Times New Roman"/>
                <w:sz w:val="32"/>
                <w:szCs w:val="32"/>
              </w:rPr>
              <w:t xml:space="preserve"> </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9</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18</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17</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A128F3">
              <w:rPr>
                <w:rStyle w:val="21"/>
                <w:rFonts w:ascii="Times New Roman" w:hAnsi="Times New Roman" w:cs="Times New Roman"/>
                <w:sz w:val="32"/>
                <w:szCs w:val="32"/>
              </w:rPr>
              <w:t xml:space="preserve"> </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16</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BD0B35">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16</w:t>
            </w:r>
            <w:r w:rsidR="00BD0B35">
              <w:rPr>
                <w:rStyle w:val="21"/>
                <w:rFonts w:ascii="Times New Roman" w:hAnsi="Times New Roman" w:cs="Times New Roman"/>
                <w:sz w:val="32"/>
                <w:szCs w:val="32"/>
              </w:rPr>
              <w:t xml:space="preserve"> </w:t>
            </w:r>
            <w:r w:rsidR="00BD0B35">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13</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17</w:t>
            </w:r>
            <w:r w:rsidR="00A128F3">
              <w:rPr>
                <w:rStyle w:val="21"/>
                <w:rFonts w:ascii="Times New Roman" w:hAnsi="Times New Roman" w:cs="Times New Roman"/>
                <w:sz w:val="32"/>
                <w:szCs w:val="32"/>
              </w:rPr>
              <w:t xml:space="preserve"> </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20</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13</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w:t>
            </w:r>
          </w:p>
        </w:tc>
      </w:tr>
      <w:tr w:rsidR="003922E0" w:rsidRPr="003922E0" w:rsidTr="00394A18">
        <w:trPr>
          <w:trHeight w:val="346"/>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21 і старші</w:t>
            </w:r>
          </w:p>
        </w:tc>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15</w:t>
            </w:r>
          </w:p>
        </w:tc>
        <w:tc>
          <w:tcPr>
            <w:tcW w:w="3154"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A128F3">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w:t>
            </w:r>
          </w:p>
        </w:tc>
      </w:tr>
    </w:tbl>
    <w:p w:rsidR="00BD0B35" w:rsidRDefault="00BD0B35" w:rsidP="008A5641">
      <w:pPr>
        <w:pStyle w:val="11"/>
        <w:shd w:val="clear" w:color="auto" w:fill="auto"/>
        <w:spacing w:after="0" w:line="360" w:lineRule="auto"/>
        <w:ind w:firstLine="720"/>
        <w:rPr>
          <w:rStyle w:val="21"/>
          <w:rFonts w:ascii="Times New Roman" w:hAnsi="Times New Roman" w:cs="Times New Roman"/>
          <w:sz w:val="36"/>
          <w:szCs w:val="36"/>
        </w:rPr>
      </w:pPr>
    </w:p>
    <w:p w:rsidR="008A5641" w:rsidRPr="003922E0" w:rsidRDefault="008A5641" w:rsidP="008A5641">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Після 4-тижневого віку курчат брудери відключають, а температура в пташнику підтримується на рівні 20°С.</w:t>
      </w:r>
    </w:p>
    <w:p w:rsidR="008A5641" w:rsidRDefault="008A5641" w:rsidP="008A5641">
      <w:pPr>
        <w:pStyle w:val="11"/>
        <w:shd w:val="clear" w:color="auto" w:fill="auto"/>
        <w:spacing w:after="0" w:line="360" w:lineRule="auto"/>
        <w:ind w:firstLine="709"/>
        <w:rPr>
          <w:rStyle w:val="21"/>
          <w:rFonts w:ascii="Times New Roman" w:hAnsi="Times New Roman" w:cs="Times New Roman"/>
          <w:sz w:val="36"/>
          <w:szCs w:val="36"/>
        </w:rPr>
      </w:pPr>
      <w:r w:rsidRPr="003922E0">
        <w:rPr>
          <w:rStyle w:val="21"/>
          <w:rFonts w:ascii="Times New Roman" w:hAnsi="Times New Roman" w:cs="Times New Roman"/>
          <w:sz w:val="36"/>
          <w:szCs w:val="36"/>
        </w:rPr>
        <w:t xml:space="preserve">Вологість - до 4 тижнів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70</w:t>
      </w:r>
      <w:r>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після 4-х </w:t>
      </w:r>
      <w:r>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60</w:t>
      </w:r>
      <w:r>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(хоча може бути доведена і до70</w:t>
      </w:r>
      <w:r>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w:t>
      </w:r>
    </w:p>
    <w:p w:rsidR="003922E0" w:rsidRPr="003922E0" w:rsidRDefault="003922E0" w:rsidP="003922E0">
      <w:pPr>
        <w:pStyle w:val="11"/>
        <w:shd w:val="clear" w:color="auto" w:fill="auto"/>
        <w:spacing w:after="0" w:line="360" w:lineRule="auto"/>
        <w:ind w:firstLine="720"/>
        <w:rPr>
          <w:rFonts w:ascii="Times New Roman" w:hAnsi="Times New Roman" w:cs="Times New Roman"/>
          <w:sz w:val="36"/>
          <w:szCs w:val="36"/>
        </w:rPr>
      </w:pPr>
      <w:r w:rsidRPr="003922E0">
        <w:rPr>
          <w:rStyle w:val="21"/>
          <w:rFonts w:ascii="Times New Roman" w:hAnsi="Times New Roman" w:cs="Times New Roman"/>
          <w:sz w:val="36"/>
          <w:szCs w:val="36"/>
        </w:rPr>
        <w:t>Максимально допустима концентрація шкідливих газів в пташнику: вуглекислого газу - 0,25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 xml:space="preserve">%, аміаку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15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мг/м</w:t>
      </w:r>
      <w:r w:rsidRPr="003922E0">
        <w:rPr>
          <w:rStyle w:val="21"/>
          <w:rFonts w:ascii="Times New Roman" w:hAnsi="Times New Roman" w:cs="Times New Roman"/>
          <w:sz w:val="36"/>
          <w:szCs w:val="36"/>
          <w:vertAlign w:val="superscript"/>
        </w:rPr>
        <w:t>3</w:t>
      </w:r>
      <w:r w:rsidRPr="003922E0">
        <w:rPr>
          <w:rStyle w:val="21"/>
          <w:rFonts w:ascii="Times New Roman" w:hAnsi="Times New Roman" w:cs="Times New Roman"/>
          <w:sz w:val="36"/>
          <w:szCs w:val="36"/>
        </w:rPr>
        <w:t xml:space="preserve">, сірководень </w:t>
      </w:r>
      <w:r w:rsidR="00A128F3">
        <w:rPr>
          <w:rStyle w:val="21"/>
          <w:rFonts w:ascii="Times New Roman" w:hAnsi="Times New Roman" w:cs="Times New Roman"/>
          <w:sz w:val="36"/>
          <w:szCs w:val="36"/>
        </w:rPr>
        <w:t>–</w:t>
      </w:r>
      <w:r w:rsidRPr="003922E0">
        <w:rPr>
          <w:rStyle w:val="21"/>
          <w:rFonts w:ascii="Times New Roman" w:hAnsi="Times New Roman" w:cs="Times New Roman"/>
          <w:sz w:val="36"/>
          <w:szCs w:val="36"/>
        </w:rPr>
        <w:t xml:space="preserve"> 5</w:t>
      </w:r>
      <w:r w:rsidR="00A128F3">
        <w:rPr>
          <w:rStyle w:val="21"/>
          <w:rFonts w:ascii="Times New Roman" w:hAnsi="Times New Roman" w:cs="Times New Roman"/>
          <w:sz w:val="36"/>
          <w:szCs w:val="36"/>
        </w:rPr>
        <w:t xml:space="preserve"> </w:t>
      </w:r>
      <w:r w:rsidRPr="003922E0">
        <w:rPr>
          <w:rStyle w:val="21"/>
          <w:rFonts w:ascii="Times New Roman" w:hAnsi="Times New Roman" w:cs="Times New Roman"/>
          <w:sz w:val="36"/>
          <w:szCs w:val="36"/>
        </w:rPr>
        <w:t>мг/м</w:t>
      </w:r>
      <w:r w:rsidRPr="003922E0">
        <w:rPr>
          <w:rStyle w:val="21"/>
          <w:rFonts w:ascii="Times New Roman" w:hAnsi="Times New Roman" w:cs="Times New Roman"/>
          <w:sz w:val="36"/>
          <w:szCs w:val="36"/>
          <w:vertAlign w:val="superscript"/>
        </w:rPr>
        <w:t>3</w:t>
      </w:r>
      <w:r w:rsidRPr="003922E0">
        <w:rPr>
          <w:rStyle w:val="21"/>
          <w:rFonts w:ascii="Times New Roman" w:hAnsi="Times New Roman" w:cs="Times New Roman"/>
          <w:sz w:val="36"/>
          <w:szCs w:val="36"/>
        </w:rPr>
        <w:t>.</w:t>
      </w:r>
    </w:p>
    <w:p w:rsidR="003922E0" w:rsidRPr="003922E0" w:rsidRDefault="00A128F3" w:rsidP="003922E0">
      <w:pPr>
        <w:pStyle w:val="11"/>
        <w:shd w:val="clear" w:color="auto" w:fill="auto"/>
        <w:spacing w:after="0" w:line="360" w:lineRule="auto"/>
        <w:ind w:firstLine="740"/>
        <w:rPr>
          <w:rFonts w:ascii="Times New Roman" w:hAnsi="Times New Roman" w:cs="Times New Roman"/>
          <w:sz w:val="36"/>
          <w:szCs w:val="36"/>
        </w:rPr>
      </w:pPr>
      <w:r>
        <w:rPr>
          <w:rStyle w:val="21"/>
          <w:rFonts w:ascii="Times New Roman" w:hAnsi="Times New Roman" w:cs="Times New Roman"/>
          <w:sz w:val="36"/>
          <w:szCs w:val="36"/>
        </w:rPr>
        <w:t>В м</w:t>
      </w:r>
      <w:r w:rsidRPr="003922E0">
        <w:rPr>
          <w:rStyle w:val="21"/>
          <w:rFonts w:ascii="Times New Roman" w:hAnsi="Times New Roman" w:cs="Times New Roman"/>
          <w:sz w:val="36"/>
          <w:szCs w:val="36"/>
        </w:rPr>
        <w:t>’ясному</w:t>
      </w:r>
      <w:r w:rsidR="003922E0" w:rsidRPr="003922E0">
        <w:rPr>
          <w:rStyle w:val="21"/>
          <w:rFonts w:ascii="Times New Roman" w:hAnsi="Times New Roman" w:cs="Times New Roman"/>
          <w:sz w:val="36"/>
          <w:szCs w:val="36"/>
        </w:rPr>
        <w:t xml:space="preserve"> птахівництві використовують систему направленого вирощування молодняку з обмеженою годівлею </w:t>
      </w:r>
      <w:r w:rsidR="003922E0" w:rsidRPr="003922E0">
        <w:rPr>
          <w:rStyle w:val="21"/>
          <w:rFonts w:ascii="Times New Roman" w:hAnsi="Times New Roman" w:cs="Times New Roman"/>
          <w:sz w:val="36"/>
          <w:szCs w:val="36"/>
        </w:rPr>
        <w:lastRenderedPageBreak/>
        <w:t>при зменшенні тривалості світлового дня. Скорочення світлового дня затримує статеве дозрівання молодок, але поліпшує їх ріст.</w:t>
      </w:r>
    </w:p>
    <w:p w:rsidR="00A128F3" w:rsidRDefault="003922E0" w:rsidP="003922E0">
      <w:pPr>
        <w:pStyle w:val="11"/>
        <w:shd w:val="clear" w:color="auto" w:fill="auto"/>
        <w:spacing w:after="0" w:line="360" w:lineRule="auto"/>
        <w:ind w:firstLine="740"/>
        <w:rPr>
          <w:rStyle w:val="21"/>
          <w:rFonts w:ascii="Times New Roman" w:hAnsi="Times New Roman" w:cs="Times New Roman"/>
          <w:sz w:val="36"/>
          <w:szCs w:val="36"/>
        </w:rPr>
      </w:pPr>
      <w:r w:rsidRPr="003922E0">
        <w:rPr>
          <w:rStyle w:val="21"/>
          <w:rFonts w:ascii="Times New Roman" w:hAnsi="Times New Roman" w:cs="Times New Roman"/>
          <w:sz w:val="36"/>
          <w:szCs w:val="36"/>
        </w:rPr>
        <w:t>Існує декілька схем скорочення світлового дня. Загальними для всіх</w:t>
      </w:r>
      <w:r w:rsidR="00BD0B35">
        <w:rPr>
          <w:rStyle w:val="21"/>
          <w:rFonts w:ascii="Times New Roman" w:hAnsi="Times New Roman" w:cs="Times New Roman"/>
          <w:sz w:val="36"/>
          <w:szCs w:val="36"/>
        </w:rPr>
        <w:t xml:space="preserve"> схем </w:t>
      </w:r>
      <w:r w:rsidRPr="003922E0">
        <w:rPr>
          <w:rStyle w:val="21"/>
          <w:rFonts w:ascii="Times New Roman" w:hAnsi="Times New Roman" w:cs="Times New Roman"/>
          <w:sz w:val="36"/>
          <w:szCs w:val="36"/>
        </w:rPr>
        <w:t xml:space="preserve">є такі моменти: </w:t>
      </w:r>
    </w:p>
    <w:p w:rsidR="00A128F3" w:rsidRDefault="00A128F3" w:rsidP="003922E0">
      <w:pPr>
        <w:pStyle w:val="11"/>
        <w:shd w:val="clear" w:color="auto" w:fill="auto"/>
        <w:spacing w:after="0" w:line="360" w:lineRule="auto"/>
        <w:ind w:firstLine="740"/>
        <w:rPr>
          <w:rStyle w:val="21"/>
          <w:rFonts w:ascii="Times New Roman" w:hAnsi="Times New Roman" w:cs="Times New Roman"/>
          <w:sz w:val="36"/>
          <w:szCs w:val="36"/>
        </w:rPr>
      </w:pPr>
      <w:r>
        <w:rPr>
          <w:rStyle w:val="21"/>
          <w:rFonts w:ascii="Times New Roman" w:hAnsi="Times New Roman" w:cs="Times New Roman"/>
          <w:sz w:val="36"/>
          <w:szCs w:val="36"/>
        </w:rPr>
        <w:t xml:space="preserve">– </w:t>
      </w:r>
      <w:r w:rsidR="003922E0" w:rsidRPr="003922E0">
        <w:rPr>
          <w:rStyle w:val="21"/>
          <w:rFonts w:ascii="Times New Roman" w:hAnsi="Times New Roman" w:cs="Times New Roman"/>
          <w:sz w:val="36"/>
          <w:szCs w:val="36"/>
        </w:rPr>
        <w:t xml:space="preserve">максимальна тривалість дня на початку вирощування птиці; </w:t>
      </w:r>
    </w:p>
    <w:p w:rsidR="00A128F3" w:rsidRDefault="00A128F3" w:rsidP="003922E0">
      <w:pPr>
        <w:pStyle w:val="11"/>
        <w:shd w:val="clear" w:color="auto" w:fill="auto"/>
        <w:spacing w:after="0" w:line="360" w:lineRule="auto"/>
        <w:ind w:firstLine="740"/>
        <w:rPr>
          <w:rStyle w:val="21"/>
          <w:rFonts w:ascii="Times New Roman" w:hAnsi="Times New Roman" w:cs="Times New Roman"/>
          <w:sz w:val="36"/>
          <w:szCs w:val="36"/>
        </w:rPr>
      </w:pPr>
      <w:r>
        <w:rPr>
          <w:rStyle w:val="21"/>
          <w:rFonts w:ascii="Times New Roman" w:hAnsi="Times New Roman" w:cs="Times New Roman"/>
          <w:sz w:val="36"/>
          <w:szCs w:val="36"/>
        </w:rPr>
        <w:t xml:space="preserve">– </w:t>
      </w:r>
      <w:r w:rsidR="003922E0" w:rsidRPr="003922E0">
        <w:rPr>
          <w:rStyle w:val="21"/>
          <w:rFonts w:ascii="Times New Roman" w:hAnsi="Times New Roman" w:cs="Times New Roman"/>
          <w:sz w:val="36"/>
          <w:szCs w:val="36"/>
        </w:rPr>
        <w:t xml:space="preserve">мінімальна </w:t>
      </w:r>
      <w:r>
        <w:rPr>
          <w:rStyle w:val="21"/>
          <w:rFonts w:ascii="Times New Roman" w:hAnsi="Times New Roman" w:cs="Times New Roman"/>
          <w:sz w:val="36"/>
          <w:szCs w:val="36"/>
        </w:rPr>
        <w:t>–</w:t>
      </w:r>
      <w:r w:rsidR="003922E0" w:rsidRPr="003922E0">
        <w:rPr>
          <w:rStyle w:val="21"/>
          <w:rFonts w:ascii="Times New Roman" w:hAnsi="Times New Roman" w:cs="Times New Roman"/>
          <w:sz w:val="36"/>
          <w:szCs w:val="36"/>
        </w:rPr>
        <w:t xml:space="preserve"> в період статевого дозрівання молодняку; </w:t>
      </w:r>
    </w:p>
    <w:p w:rsidR="008A5641" w:rsidRDefault="00A128F3" w:rsidP="002B5F58">
      <w:pPr>
        <w:pStyle w:val="11"/>
        <w:shd w:val="clear" w:color="auto" w:fill="auto"/>
        <w:spacing w:after="0" w:line="360" w:lineRule="auto"/>
        <w:ind w:firstLine="740"/>
        <w:rPr>
          <w:rStyle w:val="21"/>
          <w:rFonts w:ascii="Times New Roman" w:hAnsi="Times New Roman" w:cs="Times New Roman"/>
          <w:sz w:val="32"/>
          <w:szCs w:val="32"/>
        </w:rPr>
      </w:pPr>
      <w:r>
        <w:rPr>
          <w:rStyle w:val="21"/>
          <w:rFonts w:ascii="Times New Roman" w:hAnsi="Times New Roman" w:cs="Times New Roman"/>
          <w:sz w:val="36"/>
          <w:szCs w:val="36"/>
        </w:rPr>
        <w:t xml:space="preserve">– </w:t>
      </w:r>
      <w:r w:rsidR="003922E0" w:rsidRPr="003922E0">
        <w:rPr>
          <w:rStyle w:val="21"/>
          <w:rFonts w:ascii="Times New Roman" w:hAnsi="Times New Roman" w:cs="Times New Roman"/>
          <w:sz w:val="36"/>
          <w:szCs w:val="36"/>
        </w:rPr>
        <w:t xml:space="preserve">збільшення світлового дня починається після переведення молодняку у приміщення для дорослого стада, що відповідає приблизно 22-тижневому віку (табл. </w:t>
      </w:r>
      <w:r w:rsidR="005B46ED">
        <w:rPr>
          <w:rStyle w:val="21"/>
          <w:rFonts w:ascii="Times New Roman" w:hAnsi="Times New Roman" w:cs="Times New Roman"/>
          <w:sz w:val="36"/>
          <w:szCs w:val="36"/>
        </w:rPr>
        <w:t>4</w:t>
      </w:r>
      <w:r w:rsidR="003922E0" w:rsidRPr="003922E0">
        <w:rPr>
          <w:rStyle w:val="21"/>
          <w:rFonts w:ascii="Times New Roman" w:hAnsi="Times New Roman" w:cs="Times New Roman"/>
          <w:sz w:val="36"/>
          <w:szCs w:val="36"/>
        </w:rPr>
        <w:t xml:space="preserve"> ).</w:t>
      </w:r>
    </w:p>
    <w:p w:rsidR="003922E0" w:rsidRPr="003922E0" w:rsidRDefault="003922E0" w:rsidP="008A5641">
      <w:pPr>
        <w:pStyle w:val="11"/>
        <w:shd w:val="clear" w:color="auto" w:fill="auto"/>
        <w:spacing w:after="0" w:line="360" w:lineRule="auto"/>
        <w:ind w:firstLine="0"/>
        <w:jc w:val="right"/>
        <w:rPr>
          <w:rFonts w:ascii="Times New Roman" w:hAnsi="Times New Roman" w:cs="Times New Roman"/>
          <w:sz w:val="32"/>
          <w:szCs w:val="32"/>
        </w:rPr>
      </w:pPr>
      <w:r w:rsidRPr="003922E0">
        <w:rPr>
          <w:rStyle w:val="21"/>
          <w:rFonts w:ascii="Times New Roman" w:hAnsi="Times New Roman" w:cs="Times New Roman"/>
          <w:sz w:val="32"/>
          <w:szCs w:val="32"/>
        </w:rPr>
        <w:t xml:space="preserve">Таблиця </w:t>
      </w:r>
      <w:r w:rsidR="005B46ED">
        <w:rPr>
          <w:rStyle w:val="21"/>
          <w:rFonts w:ascii="Times New Roman" w:hAnsi="Times New Roman" w:cs="Times New Roman"/>
          <w:sz w:val="32"/>
          <w:szCs w:val="32"/>
        </w:rPr>
        <w:t>4</w:t>
      </w:r>
    </w:p>
    <w:p w:rsidR="003922E0" w:rsidRDefault="003922E0" w:rsidP="008A5641">
      <w:pPr>
        <w:pStyle w:val="13"/>
        <w:shd w:val="clear" w:color="auto" w:fill="auto"/>
        <w:spacing w:line="360" w:lineRule="auto"/>
        <w:jc w:val="center"/>
        <w:rPr>
          <w:rStyle w:val="af2"/>
          <w:rFonts w:ascii="Times New Roman" w:hAnsi="Times New Roman" w:cs="Times New Roman"/>
          <w:sz w:val="32"/>
          <w:szCs w:val="32"/>
        </w:rPr>
      </w:pPr>
      <w:r w:rsidRPr="003922E0">
        <w:rPr>
          <w:rStyle w:val="af2"/>
          <w:rFonts w:ascii="Times New Roman" w:hAnsi="Times New Roman" w:cs="Times New Roman"/>
          <w:sz w:val="32"/>
          <w:szCs w:val="32"/>
        </w:rPr>
        <w:t>Світл</w:t>
      </w:r>
      <w:r w:rsidR="00A128F3">
        <w:rPr>
          <w:rStyle w:val="af2"/>
          <w:rFonts w:ascii="Times New Roman" w:hAnsi="Times New Roman" w:cs="Times New Roman"/>
          <w:sz w:val="32"/>
          <w:szCs w:val="32"/>
        </w:rPr>
        <w:t>овий режим вирощування курчат м</w:t>
      </w:r>
      <w:r w:rsidR="00A128F3" w:rsidRPr="003922E0">
        <w:rPr>
          <w:rStyle w:val="af2"/>
          <w:rFonts w:ascii="Times New Roman" w:hAnsi="Times New Roman" w:cs="Times New Roman"/>
          <w:sz w:val="32"/>
          <w:szCs w:val="32"/>
        </w:rPr>
        <w:t>’ясних</w:t>
      </w:r>
      <w:r w:rsidRPr="003922E0">
        <w:rPr>
          <w:rStyle w:val="af2"/>
          <w:rFonts w:ascii="Times New Roman" w:hAnsi="Times New Roman" w:cs="Times New Roman"/>
          <w:sz w:val="32"/>
          <w:szCs w:val="32"/>
        </w:rPr>
        <w:t xml:space="preserve"> порід</w:t>
      </w:r>
    </w:p>
    <w:p w:rsidR="000801A6" w:rsidRPr="000801A6" w:rsidRDefault="000801A6" w:rsidP="008A5641">
      <w:pPr>
        <w:pStyle w:val="13"/>
        <w:shd w:val="clear" w:color="auto" w:fill="auto"/>
        <w:spacing w:line="360" w:lineRule="auto"/>
        <w:jc w:val="center"/>
        <w:rPr>
          <w:rFonts w:ascii="Times New Roman" w:hAnsi="Times New Roman" w:cs="Times New Roman"/>
          <w:sz w:val="24"/>
          <w:szCs w:val="24"/>
        </w:rPr>
      </w:pPr>
    </w:p>
    <w:tbl>
      <w:tblPr>
        <w:tblW w:w="0" w:type="auto"/>
        <w:jc w:val="center"/>
        <w:tblLayout w:type="fixed"/>
        <w:tblCellMar>
          <w:left w:w="0" w:type="dxa"/>
          <w:right w:w="0" w:type="dxa"/>
        </w:tblCellMar>
        <w:tblLook w:val="0000" w:firstRow="0" w:lastRow="0" w:firstColumn="0" w:lastColumn="0" w:noHBand="0" w:noVBand="0"/>
      </w:tblPr>
      <w:tblGrid>
        <w:gridCol w:w="3139"/>
        <w:gridCol w:w="3130"/>
        <w:gridCol w:w="3149"/>
      </w:tblGrid>
      <w:tr w:rsidR="003922E0" w:rsidRPr="003922E0" w:rsidTr="00394A18">
        <w:trPr>
          <w:trHeight w:val="336"/>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Тижні</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Тривалість, год.-хв.</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Освітлення, лк</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A1AAD">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w:t>
            </w:r>
            <w:r w:rsidR="003A1AAD">
              <w:rPr>
                <w:rStyle w:val="21"/>
                <w:rFonts w:ascii="Times New Roman" w:hAnsi="Times New Roman" w:cs="Times New Roman"/>
                <w:sz w:val="32"/>
                <w:szCs w:val="32"/>
              </w:rPr>
              <w:t xml:space="preserve"> </w:t>
            </w:r>
            <w:r w:rsidR="003A1AAD">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24-00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15</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20</w:t>
            </w:r>
          </w:p>
        </w:tc>
      </w:tr>
      <w:tr w:rsidR="003922E0" w:rsidRPr="003922E0" w:rsidTr="00394A18">
        <w:trPr>
          <w:trHeight w:val="336"/>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3</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21-00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12</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13</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4</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18-00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5</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16-00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6</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14-00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7</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12-00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8</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A1AAD">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9</w:t>
            </w:r>
            <w:r w:rsidR="003A1AAD">
              <w:rPr>
                <w:rStyle w:val="21"/>
                <w:rFonts w:ascii="Times New Roman" w:hAnsi="Times New Roman" w:cs="Times New Roman"/>
                <w:sz w:val="32"/>
                <w:szCs w:val="32"/>
              </w:rPr>
              <w:t xml:space="preserve"> </w:t>
            </w:r>
            <w:r w:rsidR="003A1AAD">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22</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8-00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19017A">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w:t>
            </w:r>
            <w:r w:rsidR="0019017A">
              <w:rPr>
                <w:rStyle w:val="21"/>
                <w:rFonts w:ascii="Times New Roman" w:hAnsi="Times New Roman" w:cs="Times New Roman"/>
                <w:sz w:val="32"/>
                <w:szCs w:val="32"/>
              </w:rPr>
              <w:t xml:space="preserve"> </w:t>
            </w:r>
            <w:r w:rsidR="0019017A">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7</w:t>
            </w:r>
          </w:p>
        </w:tc>
      </w:tr>
      <w:tr w:rsidR="003922E0" w:rsidRPr="003922E0" w:rsidTr="00394A18">
        <w:trPr>
          <w:trHeight w:val="336"/>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23</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10-00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13</w:t>
            </w:r>
          </w:p>
        </w:tc>
      </w:tr>
      <w:tr w:rsidR="003922E0" w:rsidRPr="003922E0" w:rsidTr="00394A18">
        <w:trPr>
          <w:trHeight w:val="33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24</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12-00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15</w:t>
            </w:r>
          </w:p>
        </w:tc>
      </w:tr>
      <w:tr w:rsidR="003922E0" w:rsidRPr="003922E0" w:rsidTr="00394A18">
        <w:trPr>
          <w:trHeight w:val="341"/>
          <w:jc w:val="center"/>
        </w:trPr>
        <w:tc>
          <w:tcPr>
            <w:tcW w:w="313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A1AAD">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25</w:t>
            </w:r>
            <w:r w:rsidR="003A1AAD">
              <w:rPr>
                <w:rStyle w:val="21"/>
                <w:rFonts w:ascii="Times New Roman" w:hAnsi="Times New Roman" w:cs="Times New Roman"/>
                <w:sz w:val="32"/>
                <w:szCs w:val="32"/>
              </w:rPr>
              <w:t xml:space="preserve"> </w:t>
            </w:r>
            <w:r w:rsidR="003A1AAD">
              <w:rPr>
                <w:rStyle w:val="21"/>
                <w:rFonts w:ascii="Times New Roman" w:hAnsi="Times New Roman" w:cs="Times New Roman"/>
                <w:sz w:val="36"/>
                <w:szCs w:val="36"/>
              </w:rPr>
              <w:t xml:space="preserve">– </w:t>
            </w:r>
            <w:r w:rsidRPr="003922E0">
              <w:rPr>
                <w:rStyle w:val="21"/>
                <w:rFonts w:ascii="Times New Roman" w:hAnsi="Times New Roman" w:cs="Times New Roman"/>
                <w:sz w:val="32"/>
                <w:szCs w:val="32"/>
              </w:rPr>
              <w:t>26</w:t>
            </w:r>
          </w:p>
        </w:tc>
        <w:tc>
          <w:tcPr>
            <w:tcW w:w="3130"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14-00</w:t>
            </w:r>
          </w:p>
        </w:tc>
        <w:tc>
          <w:tcPr>
            <w:tcW w:w="3149" w:type="dxa"/>
            <w:tcBorders>
              <w:top w:val="single" w:sz="4" w:space="0" w:color="auto"/>
              <w:left w:val="single" w:sz="4" w:space="0" w:color="auto"/>
              <w:bottom w:val="single" w:sz="4" w:space="0" w:color="auto"/>
              <w:right w:val="single" w:sz="4" w:space="0" w:color="auto"/>
            </w:tcBorders>
            <w:shd w:val="clear" w:color="auto" w:fill="FFFFFF"/>
          </w:tcPr>
          <w:p w:rsidR="003922E0" w:rsidRPr="003922E0" w:rsidRDefault="003922E0" w:rsidP="00394A18">
            <w:pPr>
              <w:pStyle w:val="11"/>
              <w:shd w:val="clear" w:color="auto" w:fill="auto"/>
              <w:spacing w:after="0" w:line="240" w:lineRule="auto"/>
              <w:ind w:firstLine="0"/>
              <w:jc w:val="center"/>
              <w:rPr>
                <w:rFonts w:ascii="Times New Roman" w:hAnsi="Times New Roman" w:cs="Times New Roman"/>
                <w:sz w:val="32"/>
                <w:szCs w:val="32"/>
              </w:rPr>
            </w:pPr>
            <w:r w:rsidRPr="003922E0">
              <w:rPr>
                <w:rStyle w:val="21"/>
                <w:rFonts w:ascii="Times New Roman" w:hAnsi="Times New Roman" w:cs="Times New Roman"/>
                <w:sz w:val="32"/>
                <w:szCs w:val="32"/>
              </w:rPr>
              <w:t>20</w:t>
            </w:r>
          </w:p>
        </w:tc>
      </w:tr>
    </w:tbl>
    <w:p w:rsidR="003922E0" w:rsidRDefault="003922E0" w:rsidP="003922E0">
      <w:pPr>
        <w:rPr>
          <w:rFonts w:ascii="Times New Roman" w:hAnsi="Times New Roman" w:cs="Times New Roman"/>
          <w:sz w:val="32"/>
          <w:szCs w:val="32"/>
        </w:rPr>
      </w:pPr>
    </w:p>
    <w:p w:rsidR="002B5F58" w:rsidRPr="003922E0" w:rsidRDefault="002B5F58" w:rsidP="003922E0">
      <w:pPr>
        <w:rPr>
          <w:rFonts w:ascii="Times New Roman" w:hAnsi="Times New Roman" w:cs="Times New Roman"/>
          <w:sz w:val="32"/>
          <w:szCs w:val="32"/>
        </w:rPr>
      </w:pPr>
    </w:p>
    <w:p w:rsidR="00A95F71" w:rsidRPr="003922E0" w:rsidRDefault="00A95F71" w:rsidP="00A95F71">
      <w:pPr>
        <w:shd w:val="clear" w:color="auto" w:fill="FFFFFF"/>
        <w:spacing w:after="270" w:line="270" w:lineRule="atLeast"/>
        <w:jc w:val="center"/>
        <w:textAlignment w:val="baseline"/>
        <w:rPr>
          <w:rFonts w:ascii="Times New Roman" w:eastAsia="Times New Roman" w:hAnsi="Times New Roman" w:cs="Times New Roman"/>
          <w:color w:val="000000"/>
          <w:sz w:val="36"/>
          <w:szCs w:val="36"/>
          <w:lang w:eastAsia="uk-UA"/>
        </w:rPr>
      </w:pPr>
      <w:r w:rsidRPr="003922E0">
        <w:rPr>
          <w:rFonts w:ascii="Times New Roman" w:eastAsia="Times New Roman" w:hAnsi="Times New Roman" w:cs="Times New Roman"/>
          <w:b/>
          <w:color w:val="000000"/>
          <w:sz w:val="36"/>
          <w:szCs w:val="36"/>
          <w:lang w:eastAsia="uk-UA"/>
        </w:rPr>
        <w:lastRenderedPageBreak/>
        <w:t xml:space="preserve">Виконання проектного завдання виробництва </w:t>
      </w:r>
      <w:r w:rsidR="00733D81" w:rsidRPr="003922E0">
        <w:rPr>
          <w:rFonts w:ascii="Times New Roman" w:hAnsi="Times New Roman" w:cs="Times New Roman"/>
          <w:b/>
          <w:sz w:val="36"/>
          <w:szCs w:val="36"/>
        </w:rPr>
        <w:t>курчат-бройлерів</w:t>
      </w:r>
      <w:r w:rsidRPr="003922E0">
        <w:rPr>
          <w:rFonts w:ascii="Times New Roman" w:eastAsia="Times New Roman" w:hAnsi="Times New Roman" w:cs="Times New Roman"/>
          <w:color w:val="000000"/>
          <w:sz w:val="36"/>
          <w:szCs w:val="36"/>
          <w:lang w:eastAsia="uk-UA"/>
        </w:rPr>
        <w:t>:</w:t>
      </w:r>
    </w:p>
    <w:p w:rsidR="007B0CAD" w:rsidRPr="003922E0" w:rsidRDefault="007B0CAD" w:rsidP="007B0CAD">
      <w:pPr>
        <w:rPr>
          <w:rFonts w:ascii="Times New Roman" w:hAnsi="Times New Roman" w:cs="Times New Roman"/>
          <w:b/>
          <w:sz w:val="36"/>
          <w:szCs w:val="36"/>
        </w:rPr>
      </w:pPr>
    </w:p>
    <w:p w:rsidR="007B0CAD" w:rsidRPr="003922E0" w:rsidRDefault="00BD0B35" w:rsidP="003922E0">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sz w:val="36"/>
          <w:szCs w:val="36"/>
        </w:rPr>
        <w:t xml:space="preserve"> </w:t>
      </w:r>
      <w:r w:rsidR="007B0CAD"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20000 курей (курки + півні);</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140 штук яєць;</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7B0CAD" w:rsidRPr="003922E0" w:rsidRDefault="007B0CAD" w:rsidP="007B0CAD">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1550 грамів;</w:t>
      </w:r>
    </w:p>
    <w:p w:rsidR="007B0CAD" w:rsidRPr="003922E0" w:rsidRDefault="007B0CAD" w:rsidP="007B0CAD">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2200 грамів;</w:t>
      </w:r>
    </w:p>
    <w:p w:rsidR="007B0CAD" w:rsidRPr="003922E0" w:rsidRDefault="007B0CAD" w:rsidP="007B0CAD">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3500 грамів;</w:t>
      </w:r>
    </w:p>
    <w:p w:rsidR="007B0CAD" w:rsidRPr="003922E0" w:rsidRDefault="007B0CAD" w:rsidP="007B0CAD">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042490" w:rsidRDefault="00042490" w:rsidP="007B0CAD">
      <w:pPr>
        <w:pStyle w:val="ad"/>
        <w:spacing w:line="360" w:lineRule="auto"/>
        <w:ind w:left="851"/>
        <w:jc w:val="center"/>
        <w:rPr>
          <w:rFonts w:ascii="Times New Roman" w:hAnsi="Times New Roman" w:cs="Times New Roman"/>
          <w:b/>
          <w:sz w:val="36"/>
          <w:szCs w:val="36"/>
        </w:rPr>
      </w:pPr>
    </w:p>
    <w:p w:rsidR="00042490" w:rsidRDefault="00042490" w:rsidP="007B0CAD">
      <w:pPr>
        <w:pStyle w:val="ad"/>
        <w:spacing w:line="360" w:lineRule="auto"/>
        <w:ind w:left="851"/>
        <w:jc w:val="center"/>
        <w:rPr>
          <w:rFonts w:ascii="Times New Roman" w:hAnsi="Times New Roman" w:cs="Times New Roman"/>
          <w:b/>
          <w:sz w:val="36"/>
          <w:szCs w:val="36"/>
        </w:rPr>
      </w:pPr>
    </w:p>
    <w:p w:rsidR="007B0CAD" w:rsidRPr="003922E0" w:rsidRDefault="007B0CAD" w:rsidP="007B0CAD">
      <w:pPr>
        <w:pStyle w:val="ad"/>
        <w:spacing w:line="360" w:lineRule="auto"/>
        <w:ind w:left="851"/>
        <w:jc w:val="center"/>
        <w:rPr>
          <w:rFonts w:ascii="Times New Roman" w:hAnsi="Times New Roman" w:cs="Times New Roman"/>
          <w:b/>
          <w:sz w:val="36"/>
          <w:szCs w:val="36"/>
        </w:rPr>
      </w:pPr>
      <w:r w:rsidRPr="003922E0">
        <w:rPr>
          <w:rFonts w:ascii="Times New Roman" w:hAnsi="Times New Roman" w:cs="Times New Roman"/>
          <w:b/>
          <w:sz w:val="36"/>
          <w:szCs w:val="36"/>
        </w:rPr>
        <w:lastRenderedPageBreak/>
        <w:t>Методика виконання типового завдання.</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1. Розраховуємо поголів’я півнів в маточному стаді:</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(20000 гол. : 9 гол.*) × 1 = 2222 півнів</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2. Розраховуємо поголів’я курок в маточному стаді:</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(20000 гол. : 9 гол.) × 8 = 17778 курок</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3. Виробництво яєць у стаді становитиме:</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17778 × 140 = 2488920 штук</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4. Виробництво інкубаційних яєць у стаді становитиме:</w:t>
      </w:r>
    </w:p>
    <w:p w:rsidR="007B0CAD" w:rsidRPr="003922E0" w:rsidRDefault="007C4F62" w:rsidP="007B0CAD">
      <w:pPr>
        <w:pStyle w:val="ad"/>
        <w:spacing w:line="360" w:lineRule="auto"/>
        <w:ind w:left="1701" w:firstLine="1560"/>
        <w:rPr>
          <w:rFonts w:ascii="Times New Roman" w:hAnsi="Times New Roman" w:cs="Times New Roman"/>
          <w:sz w:val="36"/>
          <w:szCs w:val="36"/>
        </w:rPr>
      </w:pPr>
      <m:oMathPara>
        <m:oMathParaPr>
          <m:jc m:val="left"/>
        </m:oMathParaPr>
        <m:oMath>
          <m:f>
            <m:fPr>
              <m:ctrlPr>
                <w:rPr>
                  <w:rFonts w:ascii="Cambria Math" w:hAnsi="Cambria Math" w:cs="Times New Roman"/>
                  <w:i/>
                  <w:sz w:val="36"/>
                  <w:szCs w:val="36"/>
                </w:rPr>
              </m:ctrlPr>
            </m:fPr>
            <m:num>
              <m:r>
                <w:rPr>
                  <w:rFonts w:ascii="Cambria Math" w:hAnsi="Cambria Math" w:cs="Times New Roman"/>
                  <w:sz w:val="36"/>
                  <w:szCs w:val="36"/>
                </w:rPr>
                <m:t>2488920-100%</m:t>
              </m:r>
            </m:num>
            <m:den>
              <m:r>
                <w:rPr>
                  <w:rFonts w:ascii="Cambria Math" w:hAnsi="Cambria Math" w:cs="Times New Roman"/>
                  <w:sz w:val="36"/>
                  <w:szCs w:val="36"/>
                </w:rPr>
                <m:t>Х-82%</m:t>
              </m:r>
            </m:den>
          </m:f>
        </m:oMath>
      </m:oMathPara>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 2040914 штук інкубаційних яєць</w:t>
      </w:r>
    </w:p>
    <w:p w:rsidR="007B0CAD" w:rsidRPr="003922E0" w:rsidRDefault="007B0CAD" w:rsidP="007B0CAD">
      <w:pPr>
        <w:pStyle w:val="ad"/>
        <w:spacing w:line="360" w:lineRule="auto"/>
        <w:ind w:left="0" w:firstLine="1701"/>
        <w:rPr>
          <w:rFonts w:ascii="Times New Roman" w:hAnsi="Times New Roman" w:cs="Times New Roman"/>
          <w:sz w:val="36"/>
          <w:szCs w:val="36"/>
        </w:rPr>
      </w:pPr>
    </w:p>
    <w:p w:rsidR="007B0CAD" w:rsidRPr="003922E0" w:rsidRDefault="007B0CAD" w:rsidP="007B0CAD">
      <w:pPr>
        <w:pStyle w:val="ad"/>
        <w:spacing w:line="360" w:lineRule="auto"/>
        <w:ind w:left="0"/>
        <w:rPr>
          <w:rFonts w:ascii="Times New Roman" w:hAnsi="Times New Roman" w:cs="Times New Roman"/>
          <w:sz w:val="36"/>
          <w:szCs w:val="36"/>
          <w:u w:val="single"/>
        </w:rPr>
      </w:pPr>
      <w:r w:rsidRPr="003922E0">
        <w:rPr>
          <w:rFonts w:ascii="Times New Roman" w:hAnsi="Times New Roman" w:cs="Times New Roman"/>
          <w:sz w:val="36"/>
          <w:szCs w:val="36"/>
          <w:u w:val="single"/>
        </w:rPr>
        <w:t>* 9 гол.( 8 курок + 1 півень) (2222 півні +17778 курок = 20000 гол. маточ. стадо)</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5. Виробництво харчових яєць у стаді становитиме:</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2488920 – 2040914 = 448006 штук (харчових)</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6. Кількість запліднених яєць становитиме:</w:t>
      </w:r>
    </w:p>
    <w:p w:rsidR="007B0CAD" w:rsidRPr="003922E0" w:rsidRDefault="007C4F62" w:rsidP="007B0CAD">
      <w:pPr>
        <w:pStyle w:val="ad"/>
        <w:spacing w:line="360" w:lineRule="auto"/>
        <w:ind w:left="1701"/>
        <w:rPr>
          <w:rFonts w:ascii="Times New Roman" w:hAnsi="Times New Roman" w:cs="Times New Roman"/>
          <w:sz w:val="36"/>
          <w:szCs w:val="36"/>
        </w:rPr>
      </w:pPr>
      <m:oMathPara>
        <m:oMathParaPr>
          <m:jc m:val="left"/>
        </m:oMathParaPr>
        <m:oMath>
          <m:f>
            <m:fPr>
              <m:ctrlPr>
                <w:rPr>
                  <w:rFonts w:ascii="Cambria Math" w:hAnsi="Cambria Math" w:cs="Times New Roman"/>
                  <w:i/>
                  <w:sz w:val="36"/>
                  <w:szCs w:val="36"/>
                </w:rPr>
              </m:ctrlPr>
            </m:fPr>
            <m:num>
              <m:r>
                <w:rPr>
                  <w:rFonts w:ascii="Cambria Math" w:hAnsi="Cambria Math" w:cs="Times New Roman"/>
                  <w:sz w:val="36"/>
                  <w:szCs w:val="36"/>
                </w:rPr>
                <m:t>2040914-100%</m:t>
              </m:r>
            </m:num>
            <m:den>
              <m:r>
                <w:rPr>
                  <w:rFonts w:ascii="Cambria Math" w:hAnsi="Cambria Math" w:cs="Times New Roman"/>
                  <w:sz w:val="36"/>
                  <w:szCs w:val="36"/>
                </w:rPr>
                <m:t>Х-72%</m:t>
              </m:r>
            </m:den>
          </m:f>
        </m:oMath>
      </m:oMathPara>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 1469458 штук (запліднених)</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7. Утилізація яєць відповідно становитиме (інкубаційні яйця – запліднені):</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2040914 – 1469458 = 571456 штук</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8. Виводимість добових курчат в стаді становитиме:</w:t>
      </w:r>
    </w:p>
    <w:p w:rsidR="007B0CAD" w:rsidRPr="003922E0" w:rsidRDefault="007C4F62" w:rsidP="007B0CAD">
      <w:pPr>
        <w:pStyle w:val="ad"/>
        <w:spacing w:line="360" w:lineRule="auto"/>
        <w:ind w:left="1701" w:firstLine="709"/>
        <w:rPr>
          <w:rFonts w:ascii="Times New Roman" w:hAnsi="Times New Roman" w:cs="Times New Roman"/>
          <w:sz w:val="36"/>
          <w:szCs w:val="36"/>
        </w:rPr>
      </w:pPr>
      <m:oMathPara>
        <m:oMathParaPr>
          <m:jc m:val="left"/>
        </m:oMathParaPr>
        <m:oMath>
          <m:f>
            <m:fPr>
              <m:ctrlPr>
                <w:rPr>
                  <w:rFonts w:ascii="Cambria Math" w:hAnsi="Cambria Math" w:cs="Times New Roman"/>
                  <w:i/>
                  <w:sz w:val="36"/>
                  <w:szCs w:val="36"/>
                </w:rPr>
              </m:ctrlPr>
            </m:fPr>
            <m:num>
              <m:r>
                <w:rPr>
                  <w:rFonts w:ascii="Cambria Math" w:hAnsi="Cambria Math" w:cs="Times New Roman"/>
                  <w:sz w:val="36"/>
                  <w:szCs w:val="36"/>
                </w:rPr>
                <m:t>1469458-100%</m:t>
              </m:r>
            </m:num>
            <m:den>
              <m:r>
                <w:rPr>
                  <w:rFonts w:ascii="Cambria Math" w:hAnsi="Cambria Math" w:cs="Times New Roman"/>
                  <w:sz w:val="36"/>
                  <w:szCs w:val="36"/>
                </w:rPr>
                <m:t>Х-68%</m:t>
              </m:r>
            </m:den>
          </m:f>
        </m:oMath>
      </m:oMathPara>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 999231 голова</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9. Утилізація яєць відносно виходу добових курчат становитиме:</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1469458 – 999231 = 470227 штук</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10. Утилізація яєць всього за період становитиме:</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571456 + 470227 = 1041683 штуки</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11. Розраховуємо кількість добових курчат, які підуть на ремонт стада:</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а) структура стада на кінець року (70 % молодок і 30 % переярок)</w:t>
      </w:r>
    </w:p>
    <w:p w:rsidR="007B0CAD" w:rsidRPr="003922E0" w:rsidRDefault="007C4F62" w:rsidP="007B0CAD">
      <w:pPr>
        <w:pStyle w:val="ad"/>
        <w:spacing w:line="360" w:lineRule="auto"/>
        <w:ind w:left="1701" w:firstLine="1134"/>
        <w:rPr>
          <w:rFonts w:ascii="Times New Roman" w:hAnsi="Times New Roman" w:cs="Times New Roman"/>
          <w:sz w:val="36"/>
          <w:szCs w:val="36"/>
        </w:rPr>
      </w:pPr>
      <m:oMathPara>
        <m:oMathParaPr>
          <m:jc m:val="left"/>
        </m:oMathParaPr>
        <m:oMath>
          <m:f>
            <m:fPr>
              <m:ctrlPr>
                <w:rPr>
                  <w:rFonts w:ascii="Cambria Math" w:hAnsi="Cambria Math" w:cs="Times New Roman"/>
                  <w:i/>
                  <w:sz w:val="36"/>
                  <w:szCs w:val="36"/>
                </w:rPr>
              </m:ctrlPr>
            </m:fPr>
            <m:num>
              <m:r>
                <w:rPr>
                  <w:rFonts w:ascii="Cambria Math" w:hAnsi="Cambria Math" w:cs="Times New Roman"/>
                  <w:sz w:val="36"/>
                  <w:szCs w:val="36"/>
                </w:rPr>
                <m:t>20000-100%</m:t>
              </m:r>
            </m:num>
            <m:den>
              <m:r>
                <w:rPr>
                  <w:rFonts w:ascii="Cambria Math" w:hAnsi="Cambria Math" w:cs="Times New Roman"/>
                  <w:sz w:val="36"/>
                  <w:szCs w:val="36"/>
                </w:rPr>
                <m:t>Х-70%</m:t>
              </m:r>
            </m:den>
          </m:f>
        </m:oMath>
      </m:oMathPara>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 14000 голів молодок</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б) так як на відтворення однієї молодої птиці залишається 3 голови добових курчат, то:</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14000 × 3 = 42000 голів добових курчат</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в) враховуючи те, що відхід молодняка становитиме 10 %, то він становитиме:</w:t>
      </w:r>
    </w:p>
    <w:p w:rsidR="007B0CAD" w:rsidRPr="003922E0" w:rsidRDefault="007C4F62" w:rsidP="007B0CAD">
      <w:pPr>
        <w:pStyle w:val="ad"/>
        <w:spacing w:line="360" w:lineRule="auto"/>
        <w:ind w:left="1701" w:firstLine="1134"/>
        <w:rPr>
          <w:rFonts w:ascii="Times New Roman" w:hAnsi="Times New Roman" w:cs="Times New Roman"/>
          <w:sz w:val="36"/>
          <w:szCs w:val="36"/>
        </w:rPr>
      </w:pPr>
      <m:oMathPara>
        <m:oMathParaPr>
          <m:jc m:val="left"/>
        </m:oMathParaPr>
        <m:oMath>
          <m:f>
            <m:fPr>
              <m:ctrlPr>
                <w:rPr>
                  <w:rFonts w:ascii="Cambria Math" w:hAnsi="Cambria Math" w:cs="Times New Roman"/>
                  <w:i/>
                  <w:sz w:val="36"/>
                  <w:szCs w:val="36"/>
                </w:rPr>
              </m:ctrlPr>
            </m:fPr>
            <m:num>
              <m:r>
                <w:rPr>
                  <w:rFonts w:ascii="Cambria Math" w:hAnsi="Cambria Math" w:cs="Times New Roman"/>
                  <w:sz w:val="36"/>
                  <w:szCs w:val="36"/>
                </w:rPr>
                <m:t>42000-100%</m:t>
              </m:r>
            </m:num>
            <m:den>
              <m:r>
                <w:rPr>
                  <w:rFonts w:ascii="Cambria Math" w:hAnsi="Cambria Math" w:cs="Times New Roman"/>
                  <w:sz w:val="36"/>
                  <w:szCs w:val="36"/>
                </w:rPr>
                <m:t>Х-10</m:t>
              </m:r>
            </m:den>
          </m:f>
        </m:oMath>
      </m:oMathPara>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=4200 голів</w:t>
      </w:r>
    </w:p>
    <w:p w:rsidR="007B0CAD" w:rsidRPr="003922E0" w:rsidRDefault="007B0CAD" w:rsidP="003922E0">
      <w:pPr>
        <w:pStyle w:val="ad"/>
        <w:spacing w:line="360" w:lineRule="auto"/>
        <w:ind w:left="0" w:firstLine="1134"/>
        <w:jc w:val="both"/>
        <w:rPr>
          <w:rFonts w:ascii="Times New Roman" w:hAnsi="Times New Roman" w:cs="Times New Roman"/>
          <w:sz w:val="36"/>
          <w:szCs w:val="36"/>
        </w:rPr>
      </w:pPr>
      <w:r w:rsidRPr="003922E0">
        <w:rPr>
          <w:rFonts w:ascii="Times New Roman" w:hAnsi="Times New Roman" w:cs="Times New Roman"/>
          <w:sz w:val="36"/>
          <w:szCs w:val="36"/>
        </w:rPr>
        <w:lastRenderedPageBreak/>
        <w:t>г) так як відхід добових курчат ми враховуємо до за весь період, то на початку періоду на ремонт стада повинно бути поставлено, голів:</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42000 + 4200 = 46200 гол. добових курчат</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12. Кількість добових курчат, які будуть ставитись для відгодівлі буде становити:</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999231 – 46200 = 953031 гол.</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13. Розраховуємо поголів’я курчат – бройлерів за мінусом 3 % відходу у 56 денному віці:</w:t>
      </w:r>
    </w:p>
    <w:p w:rsidR="007B0CAD" w:rsidRPr="003922E0" w:rsidRDefault="007B0CAD" w:rsidP="007B0CAD">
      <w:pPr>
        <w:pStyle w:val="ad"/>
        <w:spacing w:line="360" w:lineRule="auto"/>
        <w:ind w:left="0" w:firstLine="709"/>
        <w:rPr>
          <w:rFonts w:ascii="Times New Roman" w:hAnsi="Times New Roman" w:cs="Times New Roman"/>
          <w:sz w:val="36"/>
          <w:szCs w:val="36"/>
        </w:rPr>
      </w:pP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 xml:space="preserve">а)   </w:t>
      </w:r>
      <m:oMath>
        <m:f>
          <m:fPr>
            <m:ctrlPr>
              <w:rPr>
                <w:rFonts w:ascii="Cambria Math" w:hAnsi="Times New Roman" w:cs="Times New Roman"/>
                <w:sz w:val="36"/>
                <w:szCs w:val="36"/>
              </w:rPr>
            </m:ctrlPr>
          </m:fPr>
          <m:num>
            <m:r>
              <m:rPr>
                <m:sty m:val="p"/>
              </m:rPr>
              <w:rPr>
                <w:rFonts w:ascii="Cambria Math" w:hAnsi="Times New Roman" w:cs="Times New Roman"/>
                <w:sz w:val="36"/>
                <w:szCs w:val="36"/>
              </w:rPr>
              <m:t>953031</m:t>
            </m:r>
            <m:r>
              <m:rPr>
                <m:sty m:val="p"/>
              </m:rPr>
              <w:rPr>
                <w:rFonts w:ascii="Times New Roman" w:hAnsi="Times New Roman" w:cs="Times New Roman"/>
                <w:sz w:val="36"/>
                <w:szCs w:val="36"/>
              </w:rPr>
              <m:t>-</m:t>
            </m:r>
            <m:r>
              <m:rPr>
                <m:sty m:val="p"/>
              </m:rPr>
              <w:rPr>
                <w:rFonts w:ascii="Cambria Math" w:hAnsi="Times New Roman" w:cs="Times New Roman"/>
                <w:sz w:val="36"/>
                <w:szCs w:val="36"/>
              </w:rPr>
              <m:t>100%</m:t>
            </m:r>
          </m:num>
          <m:den>
            <m:r>
              <m:rPr>
                <m:sty m:val="p"/>
              </m:rPr>
              <w:rPr>
                <w:rFonts w:ascii="Times New Roman" w:hAnsi="Times New Roman" w:cs="Times New Roman"/>
                <w:sz w:val="36"/>
                <w:szCs w:val="36"/>
              </w:rPr>
              <m:t>Х-</m:t>
            </m:r>
            <m:r>
              <m:rPr>
                <m:sty m:val="p"/>
              </m:rPr>
              <w:rPr>
                <w:rFonts w:ascii="Cambria Math" w:hAnsi="Times New Roman" w:cs="Times New Roman"/>
                <w:sz w:val="36"/>
                <w:szCs w:val="36"/>
              </w:rPr>
              <m:t>3</m:t>
            </m:r>
          </m:den>
        </m:f>
      </m:oMath>
    </w:p>
    <w:p w:rsidR="007B0CAD" w:rsidRPr="003922E0" w:rsidRDefault="007B0CAD" w:rsidP="007B0CAD">
      <w:pPr>
        <w:pStyle w:val="ad"/>
        <w:spacing w:line="360" w:lineRule="auto"/>
        <w:ind w:left="1701" w:firstLine="1134"/>
        <w:rPr>
          <w:rFonts w:ascii="Times New Roman" w:hAnsi="Times New Roman" w:cs="Times New Roman"/>
          <w:sz w:val="36"/>
          <w:szCs w:val="36"/>
        </w:rPr>
      </w:pP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Х = 28591 голів падежу</w:t>
      </w:r>
    </w:p>
    <w:p w:rsidR="007B0CAD" w:rsidRPr="003922E0" w:rsidRDefault="007B0CAD" w:rsidP="007B0CAD">
      <w:pPr>
        <w:pStyle w:val="ad"/>
        <w:spacing w:line="360" w:lineRule="auto"/>
        <w:ind w:left="0" w:firstLine="1701"/>
        <w:rPr>
          <w:rFonts w:ascii="Times New Roman" w:hAnsi="Times New Roman" w:cs="Times New Roman"/>
          <w:sz w:val="36"/>
          <w:szCs w:val="36"/>
        </w:rPr>
      </w:pP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б) 953031 – 28591 = 924440 голів бройлерів</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14. Виробництво м’яса бройлерів в живій масі становить:</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 xml:space="preserve">924440 × 1,55 = 14328,82 ц м’яса </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15. Розраховуємо поголів’я племінного молодняка вибракуваного в 70 – денному віці, гол.</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46200 – 4200 (падіж) = 42000 гол. : 2 = 21000 голів</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16. Розраховуємо виробництво м’яса бройлерів в живій масі від забою вибракуваного молодняка:</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21000 × 1,55 = 325,5 ц</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lastRenderedPageBreak/>
        <w:t>17. Розраховуємо поголів’я вибракуваного ремонтного молодняка в 180 – денному віці:</w:t>
      </w:r>
    </w:p>
    <w:p w:rsidR="007B0CAD" w:rsidRPr="003922E0" w:rsidRDefault="007B0CAD" w:rsidP="007B0CAD">
      <w:pPr>
        <w:pStyle w:val="ad"/>
        <w:spacing w:line="360" w:lineRule="auto"/>
        <w:ind w:left="0" w:firstLine="1418"/>
        <w:rPr>
          <w:rFonts w:ascii="Times New Roman" w:hAnsi="Times New Roman" w:cs="Times New Roman"/>
          <w:sz w:val="36"/>
          <w:szCs w:val="36"/>
        </w:rPr>
      </w:pPr>
      <w:r w:rsidRPr="003922E0">
        <w:rPr>
          <w:rFonts w:ascii="Times New Roman" w:hAnsi="Times New Roman" w:cs="Times New Roman"/>
          <w:sz w:val="36"/>
          <w:szCs w:val="36"/>
        </w:rPr>
        <w:t>21000 гол.(2-га половина від 42000 гол.) – 14000 (70%) = 7000 голів</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18. Вироблено м’яса в живій масі від забою вибракуваного молодняка в 180 денному віці:</w:t>
      </w:r>
    </w:p>
    <w:p w:rsidR="007B0CAD" w:rsidRPr="003922E0" w:rsidRDefault="007B0CAD" w:rsidP="007B0CAD">
      <w:pPr>
        <w:pStyle w:val="ad"/>
        <w:spacing w:line="360" w:lineRule="auto"/>
        <w:ind w:left="0" w:firstLine="1701"/>
        <w:rPr>
          <w:rFonts w:ascii="Times New Roman" w:hAnsi="Times New Roman" w:cs="Times New Roman"/>
          <w:sz w:val="36"/>
          <w:szCs w:val="36"/>
        </w:rPr>
      </w:pPr>
      <w:r w:rsidRPr="003922E0">
        <w:rPr>
          <w:rFonts w:ascii="Times New Roman" w:hAnsi="Times New Roman" w:cs="Times New Roman"/>
          <w:sz w:val="36"/>
          <w:szCs w:val="36"/>
        </w:rPr>
        <w:t>7000</w:t>
      </w:r>
      <w:r w:rsidR="00042490">
        <w:rPr>
          <w:rFonts w:ascii="Times New Roman" w:hAnsi="Times New Roman" w:cs="Times New Roman"/>
          <w:sz w:val="36"/>
          <w:szCs w:val="36"/>
        </w:rPr>
        <w:t xml:space="preserve"> </w:t>
      </w:r>
      <w:r w:rsidRPr="003922E0">
        <w:rPr>
          <w:rFonts w:ascii="Times New Roman" w:hAnsi="Times New Roman" w:cs="Times New Roman"/>
          <w:sz w:val="36"/>
          <w:szCs w:val="36"/>
        </w:rPr>
        <w:t>гол. × 2,2 кг = 154 ц</w:t>
      </w:r>
    </w:p>
    <w:p w:rsidR="007B0CAD" w:rsidRPr="003922E0" w:rsidRDefault="007B0CAD" w:rsidP="003922E0">
      <w:pPr>
        <w:pStyle w:val="ad"/>
        <w:spacing w:line="360" w:lineRule="auto"/>
        <w:ind w:left="0" w:firstLine="709"/>
        <w:jc w:val="both"/>
        <w:rPr>
          <w:rFonts w:ascii="Times New Roman" w:hAnsi="Times New Roman" w:cs="Times New Roman"/>
          <w:sz w:val="36"/>
          <w:szCs w:val="36"/>
        </w:rPr>
      </w:pPr>
      <w:r w:rsidRPr="003922E0">
        <w:rPr>
          <w:rFonts w:ascii="Times New Roman" w:hAnsi="Times New Roman" w:cs="Times New Roman"/>
          <w:sz w:val="36"/>
          <w:szCs w:val="36"/>
        </w:rPr>
        <w:t>19. Вироблено м’яса в живій масі від забою вибракуваної дорослої птиці:</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а) (20000 гол. (на поч. року) + 14000(70%)) – 20000 = 14000 гол.</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б) 14000 гол. × 3,5 кг = 490 ц</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20. Забито птиці всього, голів:</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924440 гол.(бройлери) + 21000 гол.(вибр. у 70 денному віці) + 7000 гол.(вибр. рем. мол. у 180 ден. віці) + 14000 гол.(вибр. дор. птиці) = 966440 гол.</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21. Вироблено м’яса птиці всього:</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14328,82 ц + 325,5 ц + 154 ц + 490 ц = 15298,32 ц</w:t>
      </w:r>
    </w:p>
    <w:p w:rsidR="007B0CAD" w:rsidRPr="003922E0" w:rsidRDefault="007B0CAD" w:rsidP="007B0CAD">
      <w:pPr>
        <w:pStyle w:val="ad"/>
        <w:spacing w:line="360" w:lineRule="auto"/>
        <w:ind w:left="0" w:firstLine="709"/>
        <w:rPr>
          <w:rFonts w:ascii="Times New Roman" w:hAnsi="Times New Roman" w:cs="Times New Roman"/>
          <w:sz w:val="36"/>
          <w:szCs w:val="36"/>
        </w:rPr>
      </w:pPr>
      <w:r w:rsidRPr="003922E0">
        <w:rPr>
          <w:rFonts w:ascii="Times New Roman" w:hAnsi="Times New Roman" w:cs="Times New Roman"/>
          <w:sz w:val="36"/>
          <w:szCs w:val="36"/>
        </w:rPr>
        <w:t>22. Всього утилізовано птиці:</w:t>
      </w:r>
    </w:p>
    <w:p w:rsidR="007B0CAD" w:rsidRPr="003922E0" w:rsidRDefault="007B0CAD" w:rsidP="007B0CAD">
      <w:pPr>
        <w:pStyle w:val="ad"/>
        <w:spacing w:line="360" w:lineRule="auto"/>
        <w:ind w:left="0" w:firstLine="1134"/>
        <w:rPr>
          <w:rFonts w:ascii="Times New Roman" w:hAnsi="Times New Roman" w:cs="Times New Roman"/>
          <w:sz w:val="36"/>
          <w:szCs w:val="36"/>
        </w:rPr>
      </w:pPr>
      <w:r w:rsidRPr="003922E0">
        <w:rPr>
          <w:rFonts w:ascii="Times New Roman" w:hAnsi="Times New Roman" w:cs="Times New Roman"/>
          <w:sz w:val="36"/>
          <w:szCs w:val="36"/>
        </w:rPr>
        <w:t>28591 гол. (3% падіж у 56 днів пункт 13 а) + 4200 гол.(падіж у 70 ден. віці) = 32791 гол.</w:t>
      </w:r>
    </w:p>
    <w:p w:rsidR="007B0CAD" w:rsidRDefault="007B0CAD"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2B5F58" w:rsidRPr="005B46ED" w:rsidRDefault="002B5F58" w:rsidP="002B5F58">
      <w:pPr>
        <w:shd w:val="clear" w:color="auto" w:fill="FFFFFF"/>
        <w:spacing w:after="270" w:line="270" w:lineRule="atLeast"/>
        <w:jc w:val="center"/>
        <w:textAlignment w:val="baseline"/>
        <w:rPr>
          <w:rFonts w:ascii="Times New Roman" w:eastAsia="Times New Roman" w:hAnsi="Times New Roman" w:cs="Times New Roman"/>
          <w:b/>
          <w:color w:val="000000"/>
          <w:sz w:val="36"/>
          <w:szCs w:val="36"/>
          <w:lang w:eastAsia="uk-UA"/>
        </w:rPr>
      </w:pPr>
      <w:r w:rsidRPr="005B46ED">
        <w:rPr>
          <w:rFonts w:ascii="Times New Roman" w:eastAsia="Times New Roman" w:hAnsi="Times New Roman" w:cs="Times New Roman"/>
          <w:b/>
          <w:color w:val="000000"/>
          <w:sz w:val="36"/>
          <w:szCs w:val="36"/>
          <w:lang w:eastAsia="uk-UA"/>
        </w:rPr>
        <w:lastRenderedPageBreak/>
        <w:t>Контрольні питання.</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1. Перерахуйте у відсотках вміст вітамінів у курячому яйці.</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2. Назвіть, що крім яєць дає нам птиця?</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3. Який в</w:t>
      </w:r>
      <w:r w:rsidRPr="003922E0">
        <w:rPr>
          <w:rFonts w:ascii="Times New Roman" w:hAnsi="Times New Roman" w:cs="Times New Roman"/>
          <w:sz w:val="36"/>
          <w:szCs w:val="36"/>
        </w:rPr>
        <w:t xml:space="preserve">міст кісток </w:t>
      </w:r>
      <w:r>
        <w:rPr>
          <w:rFonts w:ascii="Times New Roman" w:hAnsi="Times New Roman" w:cs="Times New Roman"/>
          <w:sz w:val="36"/>
          <w:szCs w:val="36"/>
        </w:rPr>
        <w:t xml:space="preserve">і </w:t>
      </w:r>
      <w:r w:rsidRPr="003922E0">
        <w:rPr>
          <w:rFonts w:ascii="Times New Roman" w:hAnsi="Times New Roman" w:cs="Times New Roman"/>
          <w:sz w:val="36"/>
          <w:szCs w:val="36"/>
        </w:rPr>
        <w:t>м’язової тканини разом із жиром в тушці птиці</w:t>
      </w:r>
      <w:r>
        <w:rPr>
          <w:rFonts w:ascii="Times New Roman" w:hAnsi="Times New Roman" w:cs="Times New Roman"/>
          <w:sz w:val="36"/>
          <w:szCs w:val="36"/>
        </w:rPr>
        <w:t>?</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4. Дайте визначення, що таке бройлер?</w:t>
      </w:r>
    </w:p>
    <w:p w:rsidR="002B5F58" w:rsidRDefault="002B5F58" w:rsidP="002B5F58">
      <w:pPr>
        <w:jc w:val="both"/>
        <w:rPr>
          <w:rStyle w:val="21"/>
          <w:rFonts w:ascii="Times New Roman" w:hAnsi="Times New Roman" w:cs="Times New Roman"/>
          <w:sz w:val="36"/>
          <w:szCs w:val="36"/>
        </w:rPr>
      </w:pPr>
      <w:r>
        <w:rPr>
          <w:rFonts w:ascii="Times New Roman" w:hAnsi="Times New Roman" w:cs="Times New Roman"/>
          <w:sz w:val="36"/>
          <w:szCs w:val="36"/>
        </w:rPr>
        <w:t xml:space="preserve">5. Назвіть </w:t>
      </w:r>
      <w:r>
        <w:rPr>
          <w:rStyle w:val="21"/>
          <w:rFonts w:ascii="Times New Roman" w:hAnsi="Times New Roman" w:cs="Times New Roman"/>
          <w:sz w:val="36"/>
          <w:szCs w:val="36"/>
        </w:rPr>
        <w:t>н</w:t>
      </w:r>
      <w:r w:rsidRPr="003922E0">
        <w:rPr>
          <w:rStyle w:val="21"/>
          <w:rFonts w:ascii="Times New Roman" w:hAnsi="Times New Roman" w:cs="Times New Roman"/>
          <w:sz w:val="36"/>
          <w:szCs w:val="36"/>
        </w:rPr>
        <w:t>айбільш поширен</w:t>
      </w:r>
      <w:r>
        <w:rPr>
          <w:rStyle w:val="21"/>
          <w:rFonts w:ascii="Times New Roman" w:hAnsi="Times New Roman" w:cs="Times New Roman"/>
          <w:sz w:val="36"/>
          <w:szCs w:val="36"/>
        </w:rPr>
        <w:t>і</w:t>
      </w:r>
      <w:r w:rsidRPr="003922E0">
        <w:rPr>
          <w:rStyle w:val="21"/>
          <w:rFonts w:ascii="Times New Roman" w:hAnsi="Times New Roman" w:cs="Times New Roman"/>
          <w:sz w:val="36"/>
          <w:szCs w:val="36"/>
        </w:rPr>
        <w:t xml:space="preserve"> в наший країні кроси м’ясних курей</w:t>
      </w:r>
      <w:r>
        <w:rPr>
          <w:rStyle w:val="21"/>
          <w:rFonts w:ascii="Times New Roman" w:hAnsi="Times New Roman" w:cs="Times New Roman"/>
          <w:sz w:val="36"/>
          <w:szCs w:val="36"/>
        </w:rPr>
        <w:t>.</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6. Назвіть перший технологічний принцип промислового виробництва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7. Назвіть другий технологічний принцип промислового виробництва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8. Назвіть третій технологічний принцип промислового виробництва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9. Назвіть четвертий технологічний принцип промислового виробництва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10. Назвіть п’ятий технологічний принцип промислового виробництва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11. Що повинно забезпечити батьківське стадо бройлерної фабрики?</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12. Опишіть, скільки разів на рік репродуктори І і ІІ порядку комплектують стадо і які їх функції?</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13. Опишіть, чому к</w:t>
      </w:r>
      <w:r w:rsidRPr="003922E0">
        <w:rPr>
          <w:rStyle w:val="21"/>
          <w:rFonts w:ascii="Times New Roman" w:hAnsi="Times New Roman" w:cs="Times New Roman"/>
          <w:sz w:val="36"/>
          <w:szCs w:val="36"/>
        </w:rPr>
        <w:t>ількість комплектацій повинна бути парною</w:t>
      </w:r>
      <w:r>
        <w:rPr>
          <w:rStyle w:val="21"/>
          <w:rFonts w:ascii="Times New Roman" w:hAnsi="Times New Roman" w:cs="Times New Roman"/>
          <w:sz w:val="36"/>
          <w:szCs w:val="36"/>
        </w:rPr>
        <w:t>?</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14. Що ви знаєте про структуру репродукторів І і ІІ порядку?</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lastRenderedPageBreak/>
        <w:t>15. Які технології утримання курей батьківського стада ви знаєте і що вони повинні забезпечувати?</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16. Опишіть приміщення для утримання м’ясних курей на глибокій підстилці.</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17. Якою повинна бути щ</w:t>
      </w:r>
      <w:r w:rsidRPr="003922E0">
        <w:rPr>
          <w:rStyle w:val="21"/>
          <w:rFonts w:ascii="Times New Roman" w:hAnsi="Times New Roman" w:cs="Times New Roman"/>
          <w:sz w:val="36"/>
          <w:szCs w:val="36"/>
        </w:rPr>
        <w:t>ільність посадки курей батьківського стада бройлерів</w:t>
      </w:r>
      <w:r>
        <w:rPr>
          <w:rStyle w:val="21"/>
          <w:rFonts w:ascii="Times New Roman" w:hAnsi="Times New Roman" w:cs="Times New Roman"/>
          <w:sz w:val="36"/>
          <w:szCs w:val="36"/>
        </w:rPr>
        <w:t>?</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18. Опишіть температурні режими і вологість повітря для утримання</w:t>
      </w:r>
      <w:r w:rsidRPr="003922E0">
        <w:rPr>
          <w:rStyle w:val="21"/>
          <w:rFonts w:ascii="Times New Roman" w:hAnsi="Times New Roman" w:cs="Times New Roman"/>
          <w:sz w:val="36"/>
          <w:szCs w:val="36"/>
        </w:rPr>
        <w:t xml:space="preserve"> дорослої птиці</w:t>
      </w:r>
      <w:r>
        <w:rPr>
          <w:rStyle w:val="21"/>
          <w:rFonts w:ascii="Times New Roman" w:hAnsi="Times New Roman" w:cs="Times New Roman"/>
          <w:sz w:val="36"/>
          <w:szCs w:val="36"/>
        </w:rPr>
        <w:t>.</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19. Опишіть ф</w:t>
      </w:r>
      <w:r w:rsidRPr="003922E0">
        <w:rPr>
          <w:rStyle w:val="21"/>
          <w:rFonts w:ascii="Times New Roman" w:hAnsi="Times New Roman" w:cs="Times New Roman"/>
          <w:sz w:val="36"/>
          <w:szCs w:val="36"/>
        </w:rPr>
        <w:t>ронт напування</w:t>
      </w:r>
      <w:r>
        <w:rPr>
          <w:rStyle w:val="21"/>
          <w:rFonts w:ascii="Times New Roman" w:hAnsi="Times New Roman" w:cs="Times New Roman"/>
          <w:sz w:val="36"/>
          <w:szCs w:val="36"/>
        </w:rPr>
        <w:t xml:space="preserve"> бройлерів.</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20. Опишіть с</w:t>
      </w:r>
      <w:r w:rsidRPr="003922E0">
        <w:rPr>
          <w:rStyle w:val="21"/>
          <w:rFonts w:ascii="Times New Roman" w:hAnsi="Times New Roman" w:cs="Times New Roman"/>
          <w:sz w:val="36"/>
          <w:szCs w:val="36"/>
        </w:rPr>
        <w:t>вітловий режим для дорослої птиці</w:t>
      </w:r>
      <w:r>
        <w:rPr>
          <w:rStyle w:val="21"/>
          <w:rFonts w:ascii="Times New Roman" w:hAnsi="Times New Roman" w:cs="Times New Roman"/>
          <w:sz w:val="36"/>
          <w:szCs w:val="36"/>
        </w:rPr>
        <w:t>.</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 xml:space="preserve">21. Опишіть, які дії треба виконувати </w:t>
      </w:r>
      <w:r>
        <w:rPr>
          <w:rStyle w:val="21"/>
          <w:rFonts w:ascii="Times New Roman" w:hAnsi="Times New Roman" w:cs="Times New Roman"/>
          <w:sz w:val="36"/>
          <w:szCs w:val="36"/>
        </w:rPr>
        <w:t>п</w:t>
      </w:r>
      <w:r w:rsidRPr="003922E0">
        <w:rPr>
          <w:rStyle w:val="21"/>
          <w:rFonts w:ascii="Times New Roman" w:hAnsi="Times New Roman" w:cs="Times New Roman"/>
          <w:sz w:val="36"/>
          <w:szCs w:val="36"/>
        </w:rPr>
        <w:t>ри відключенн</w:t>
      </w:r>
      <w:r>
        <w:rPr>
          <w:rStyle w:val="21"/>
          <w:rFonts w:ascii="Times New Roman" w:hAnsi="Times New Roman" w:cs="Times New Roman"/>
          <w:sz w:val="36"/>
          <w:szCs w:val="36"/>
        </w:rPr>
        <w:t>і</w:t>
      </w:r>
      <w:r w:rsidRPr="003922E0">
        <w:rPr>
          <w:rStyle w:val="21"/>
          <w:rFonts w:ascii="Times New Roman" w:hAnsi="Times New Roman" w:cs="Times New Roman"/>
          <w:sz w:val="36"/>
          <w:szCs w:val="36"/>
        </w:rPr>
        <w:t xml:space="preserve"> світла</w:t>
      </w:r>
      <w:r>
        <w:rPr>
          <w:rStyle w:val="21"/>
          <w:rFonts w:ascii="Times New Roman" w:hAnsi="Times New Roman" w:cs="Times New Roman"/>
          <w:sz w:val="36"/>
          <w:szCs w:val="36"/>
        </w:rPr>
        <w:t xml:space="preserve"> у пташнику?</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22. Опишіть, у якому віці починають нестися молодки?</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23. Опишіть, якою масою поступають яйця на інкубацію і на що треба звертати увагу при відборі яєць?</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24. Опишіть середню несучість та термін використання несучок.</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25. Опишіть особливості утримання курей на сітчастій підлозі.</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26. Опишіть інкубацію яєць м’ясних курей.</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27. Опишіть особливості направленого вирощування ремонтного молодняку.</w:t>
      </w:r>
    </w:p>
    <w:p w:rsidR="002B5F58" w:rsidRDefault="002B5F58" w:rsidP="002B5F58">
      <w:pPr>
        <w:jc w:val="both"/>
        <w:rPr>
          <w:rFonts w:ascii="Times New Roman" w:hAnsi="Times New Roman" w:cs="Times New Roman"/>
          <w:sz w:val="36"/>
          <w:szCs w:val="36"/>
        </w:rPr>
      </w:pPr>
      <w:r>
        <w:rPr>
          <w:rFonts w:ascii="Times New Roman" w:hAnsi="Times New Roman" w:cs="Times New Roman"/>
          <w:sz w:val="36"/>
          <w:szCs w:val="36"/>
        </w:rPr>
        <w:t>28. Коли і для чого треба робити розподіл птиці за статтю?</w:t>
      </w:r>
    </w:p>
    <w:p w:rsidR="002B5F58" w:rsidRPr="003922E0" w:rsidRDefault="002B5F58" w:rsidP="002B5F58">
      <w:pPr>
        <w:pStyle w:val="11"/>
        <w:shd w:val="clear" w:color="auto" w:fill="auto"/>
        <w:spacing w:after="0" w:line="360" w:lineRule="auto"/>
        <w:ind w:firstLine="0"/>
        <w:rPr>
          <w:rFonts w:ascii="Times New Roman" w:hAnsi="Times New Roman" w:cs="Times New Roman"/>
          <w:sz w:val="36"/>
          <w:szCs w:val="36"/>
        </w:rPr>
      </w:pPr>
      <w:r>
        <w:rPr>
          <w:rStyle w:val="21"/>
          <w:rFonts w:ascii="Times New Roman" w:hAnsi="Times New Roman" w:cs="Times New Roman"/>
          <w:sz w:val="36"/>
          <w:szCs w:val="36"/>
        </w:rPr>
        <w:lastRenderedPageBreak/>
        <w:t>29. Опишіть щільність посадки курчат м</w:t>
      </w:r>
      <w:r w:rsidRPr="003922E0">
        <w:rPr>
          <w:rStyle w:val="21"/>
          <w:rFonts w:ascii="Times New Roman" w:hAnsi="Times New Roman" w:cs="Times New Roman"/>
          <w:sz w:val="36"/>
          <w:szCs w:val="36"/>
        </w:rPr>
        <w:t>’ясних порід і ліній</w:t>
      </w:r>
      <w:r>
        <w:rPr>
          <w:rStyle w:val="21"/>
          <w:rFonts w:ascii="Times New Roman" w:hAnsi="Times New Roman" w:cs="Times New Roman"/>
          <w:sz w:val="36"/>
          <w:szCs w:val="36"/>
        </w:rPr>
        <w:t xml:space="preserve"> з</w:t>
      </w:r>
      <w:r w:rsidRPr="003922E0">
        <w:rPr>
          <w:rStyle w:val="21"/>
          <w:rFonts w:ascii="Times New Roman" w:hAnsi="Times New Roman" w:cs="Times New Roman"/>
          <w:sz w:val="36"/>
          <w:szCs w:val="36"/>
        </w:rPr>
        <w:t xml:space="preserve">гідно з </w:t>
      </w:r>
      <w:r>
        <w:rPr>
          <w:rStyle w:val="21"/>
          <w:rFonts w:ascii="Times New Roman" w:hAnsi="Times New Roman" w:cs="Times New Roman"/>
          <w:sz w:val="36"/>
          <w:szCs w:val="36"/>
        </w:rPr>
        <w:t>Д</w:t>
      </w:r>
      <w:r w:rsidRPr="003922E0">
        <w:rPr>
          <w:rStyle w:val="21"/>
          <w:rFonts w:ascii="Times New Roman" w:hAnsi="Times New Roman" w:cs="Times New Roman"/>
          <w:sz w:val="36"/>
          <w:szCs w:val="36"/>
        </w:rPr>
        <w:t>СТ</w:t>
      </w:r>
      <w:r>
        <w:rPr>
          <w:rStyle w:val="21"/>
          <w:rFonts w:ascii="Times New Roman" w:hAnsi="Times New Roman" w:cs="Times New Roman"/>
          <w:sz w:val="36"/>
          <w:szCs w:val="36"/>
        </w:rPr>
        <w:t>.</w:t>
      </w:r>
    </w:p>
    <w:p w:rsidR="002B5F58" w:rsidRDefault="002B5F58" w:rsidP="002B5F58">
      <w:pPr>
        <w:jc w:val="both"/>
        <w:rPr>
          <w:rStyle w:val="21"/>
          <w:rFonts w:ascii="Times New Roman" w:hAnsi="Times New Roman" w:cs="Times New Roman"/>
          <w:sz w:val="36"/>
          <w:szCs w:val="36"/>
        </w:rPr>
      </w:pPr>
      <w:r>
        <w:rPr>
          <w:rStyle w:val="21"/>
          <w:rFonts w:ascii="Times New Roman" w:hAnsi="Times New Roman" w:cs="Times New Roman"/>
          <w:sz w:val="36"/>
          <w:szCs w:val="36"/>
        </w:rPr>
        <w:t>30. Опишіть особливості утримання молодняку курчат м</w:t>
      </w:r>
      <w:r w:rsidRPr="003922E0">
        <w:rPr>
          <w:rStyle w:val="21"/>
          <w:rFonts w:ascii="Times New Roman" w:hAnsi="Times New Roman" w:cs="Times New Roman"/>
          <w:sz w:val="36"/>
          <w:szCs w:val="36"/>
        </w:rPr>
        <w:t>’ясних порід</w:t>
      </w:r>
      <w:r>
        <w:rPr>
          <w:rStyle w:val="21"/>
          <w:rFonts w:ascii="Times New Roman" w:hAnsi="Times New Roman" w:cs="Times New Roman"/>
          <w:sz w:val="36"/>
          <w:szCs w:val="36"/>
        </w:rPr>
        <w:t xml:space="preserve"> під електробрудерами.</w:t>
      </w:r>
    </w:p>
    <w:p w:rsidR="002B5F58" w:rsidRPr="00E5406D" w:rsidRDefault="002B5F58" w:rsidP="002B5F58">
      <w:pPr>
        <w:jc w:val="both"/>
        <w:rPr>
          <w:rFonts w:ascii="Times New Roman" w:hAnsi="Times New Roman" w:cs="Times New Roman"/>
          <w:sz w:val="36"/>
          <w:szCs w:val="36"/>
        </w:rPr>
      </w:pPr>
    </w:p>
    <w:p w:rsidR="002B5F58" w:rsidRPr="00A95F71" w:rsidRDefault="002B5F58" w:rsidP="002B5F58">
      <w:pPr>
        <w:shd w:val="clear" w:color="auto" w:fill="FFFFFF"/>
        <w:spacing w:after="270" w:line="360" w:lineRule="auto"/>
        <w:jc w:val="both"/>
        <w:textAlignment w:val="baseline"/>
        <w:rPr>
          <w:rFonts w:ascii="Times New Roman" w:hAnsi="Times New Roman" w:cs="Times New Roman"/>
          <w:sz w:val="28"/>
          <w:szCs w:val="28"/>
        </w:rPr>
      </w:pPr>
    </w:p>
    <w:p w:rsidR="007B0CAD" w:rsidRDefault="007B0CAD" w:rsidP="007B0CAD">
      <w:pPr>
        <w:pStyle w:val="ad"/>
        <w:spacing w:line="360" w:lineRule="auto"/>
        <w:ind w:left="0" w:firstLine="1134"/>
        <w:rPr>
          <w:rFonts w:ascii="Times New Roman" w:hAnsi="Times New Roman" w:cs="Times New Roman"/>
          <w:sz w:val="28"/>
          <w:szCs w:val="28"/>
        </w:rPr>
      </w:pPr>
    </w:p>
    <w:p w:rsidR="002B5F58" w:rsidRDefault="002B5F58" w:rsidP="007B0CAD">
      <w:pPr>
        <w:pStyle w:val="ad"/>
        <w:spacing w:line="360" w:lineRule="auto"/>
        <w:ind w:left="0" w:firstLine="1134"/>
        <w:rPr>
          <w:rFonts w:ascii="Times New Roman" w:hAnsi="Times New Roman" w:cs="Times New Roman"/>
          <w:sz w:val="28"/>
          <w:szCs w:val="28"/>
        </w:rPr>
      </w:pPr>
    </w:p>
    <w:p w:rsidR="002B5F58" w:rsidRDefault="002B5F58"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806791" w:rsidRDefault="00806791" w:rsidP="007B0CAD">
      <w:pPr>
        <w:pStyle w:val="ad"/>
        <w:spacing w:line="360" w:lineRule="auto"/>
        <w:ind w:left="0" w:firstLine="1134"/>
        <w:rPr>
          <w:rFonts w:ascii="Times New Roman" w:hAnsi="Times New Roman" w:cs="Times New Roman"/>
          <w:sz w:val="28"/>
          <w:szCs w:val="28"/>
        </w:rPr>
      </w:pPr>
    </w:p>
    <w:p w:rsidR="00A95F71" w:rsidRPr="007A72B7" w:rsidRDefault="00A95F71" w:rsidP="00A95F71">
      <w:pPr>
        <w:shd w:val="clear" w:color="auto" w:fill="FFFFFF"/>
        <w:spacing w:after="270" w:line="360" w:lineRule="auto"/>
        <w:jc w:val="center"/>
        <w:textAlignment w:val="baseline"/>
        <w:rPr>
          <w:rFonts w:ascii="Times New Roman" w:eastAsia="Times New Roman" w:hAnsi="Times New Roman" w:cs="Times New Roman"/>
          <w:b/>
          <w:color w:val="000000"/>
          <w:sz w:val="36"/>
          <w:szCs w:val="36"/>
          <w:lang w:eastAsia="uk-UA"/>
        </w:rPr>
      </w:pPr>
      <w:r w:rsidRPr="007A72B7">
        <w:rPr>
          <w:rFonts w:ascii="Times New Roman" w:eastAsia="Times New Roman" w:hAnsi="Times New Roman" w:cs="Times New Roman"/>
          <w:b/>
          <w:color w:val="000000"/>
          <w:sz w:val="36"/>
          <w:szCs w:val="36"/>
          <w:lang w:eastAsia="uk-UA"/>
        </w:rPr>
        <w:lastRenderedPageBreak/>
        <w:t>Завдання студентам для самостійної роботи та виконання курсових проектів</w:t>
      </w:r>
    </w:p>
    <w:p w:rsidR="00BD0B35" w:rsidRPr="003922E0" w:rsidRDefault="00BD0B35" w:rsidP="00BD0B35">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sidR="003E47DA">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sidR="002652AD">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sidR="002652AD">
        <w:rPr>
          <w:rFonts w:ascii="Times New Roman" w:hAnsi="Times New Roman" w:cs="Times New Roman"/>
          <w:sz w:val="36"/>
          <w:szCs w:val="36"/>
        </w:rPr>
        <w:t>3</w:t>
      </w:r>
      <w:r w:rsidRPr="003922E0">
        <w:rPr>
          <w:rFonts w:ascii="Times New Roman" w:hAnsi="Times New Roman" w:cs="Times New Roman"/>
          <w:sz w:val="36"/>
          <w:szCs w:val="36"/>
        </w:rPr>
        <w:t xml:space="preserve"> % від вироблених, з них 7</w:t>
      </w:r>
      <w:r w:rsidR="002652AD">
        <w:rPr>
          <w:rFonts w:ascii="Times New Roman" w:hAnsi="Times New Roman" w:cs="Times New Roman"/>
          <w:sz w:val="36"/>
          <w:szCs w:val="36"/>
        </w:rPr>
        <w:t>3</w:t>
      </w:r>
      <w:r w:rsidRPr="003922E0">
        <w:rPr>
          <w:rFonts w:ascii="Times New Roman" w:hAnsi="Times New Roman" w:cs="Times New Roman"/>
          <w:sz w:val="36"/>
          <w:szCs w:val="36"/>
        </w:rPr>
        <w:t xml:space="preserve"> % - запліднених, з них виводимість курчат 6</w:t>
      </w:r>
      <w:r w:rsidR="002652AD">
        <w:rPr>
          <w:rFonts w:ascii="Times New Roman" w:hAnsi="Times New Roman" w:cs="Times New Roman"/>
          <w:sz w:val="36"/>
          <w:szCs w:val="36"/>
        </w:rPr>
        <w:t>9</w:t>
      </w:r>
      <w:r w:rsidRPr="003922E0">
        <w:rPr>
          <w:rFonts w:ascii="Times New Roman" w:hAnsi="Times New Roman" w:cs="Times New Roman"/>
          <w:sz w:val="36"/>
          <w:szCs w:val="36"/>
        </w:rPr>
        <w:t xml:space="preserve">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sidR="002652AD">
        <w:rPr>
          <w:rFonts w:ascii="Times New Roman" w:hAnsi="Times New Roman" w:cs="Times New Roman"/>
          <w:sz w:val="36"/>
          <w:szCs w:val="36"/>
        </w:rPr>
        <w:t>6</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sidR="002652AD">
        <w:rPr>
          <w:rFonts w:ascii="Times New Roman" w:hAnsi="Times New Roman" w:cs="Times New Roman"/>
          <w:sz w:val="36"/>
          <w:szCs w:val="36"/>
        </w:rPr>
        <w:t>5</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sidR="002652AD">
        <w:rPr>
          <w:rFonts w:ascii="Times New Roman" w:hAnsi="Times New Roman" w:cs="Times New Roman"/>
          <w:sz w:val="36"/>
          <w:szCs w:val="36"/>
        </w:rPr>
        <w:t>5</w:t>
      </w:r>
      <w:r w:rsidRPr="003922E0">
        <w:rPr>
          <w:rFonts w:ascii="Times New Roman" w:hAnsi="Times New Roman" w:cs="Times New Roman"/>
          <w:sz w:val="36"/>
          <w:szCs w:val="36"/>
        </w:rPr>
        <w:t>0 грамів;</w:t>
      </w:r>
    </w:p>
    <w:p w:rsidR="00BD0B35" w:rsidRPr="003922E0" w:rsidRDefault="00BD0B35" w:rsidP="00BD0B35">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BD0B35" w:rsidRPr="003922E0" w:rsidRDefault="00BD0B35" w:rsidP="00BD0B35">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lastRenderedPageBreak/>
        <w:t>Завдання</w:t>
      </w:r>
      <w:r>
        <w:rPr>
          <w:rFonts w:ascii="Times New Roman" w:hAnsi="Times New Roman" w:cs="Times New Roman"/>
          <w:b/>
          <w:sz w:val="36"/>
          <w:szCs w:val="36"/>
        </w:rPr>
        <w:t xml:space="preserve"> 2.</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sidR="003E47DA">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14</w:t>
      </w:r>
      <w:r w:rsidR="002652AD">
        <w:rPr>
          <w:rFonts w:ascii="Times New Roman" w:hAnsi="Times New Roman" w:cs="Times New Roman"/>
          <w:sz w:val="36"/>
          <w:szCs w:val="36"/>
        </w:rPr>
        <w:t>5</w:t>
      </w:r>
      <w:r w:rsidRPr="003922E0">
        <w:rPr>
          <w:rFonts w:ascii="Times New Roman" w:hAnsi="Times New Roman" w:cs="Times New Roman"/>
          <w:sz w:val="36"/>
          <w:szCs w:val="36"/>
        </w:rPr>
        <w:t xml:space="preserve"> штук яєць;</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sidR="002652AD">
        <w:rPr>
          <w:rFonts w:ascii="Times New Roman" w:hAnsi="Times New Roman" w:cs="Times New Roman"/>
          <w:sz w:val="36"/>
          <w:szCs w:val="36"/>
        </w:rPr>
        <w:t>7</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sidR="002652AD">
        <w:rPr>
          <w:rFonts w:ascii="Times New Roman" w:hAnsi="Times New Roman" w:cs="Times New Roman"/>
          <w:sz w:val="36"/>
          <w:szCs w:val="36"/>
        </w:rPr>
        <w:t>6</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sidR="002652AD">
        <w:rPr>
          <w:rFonts w:ascii="Times New Roman" w:hAnsi="Times New Roman" w:cs="Times New Roman"/>
          <w:sz w:val="36"/>
          <w:szCs w:val="36"/>
        </w:rPr>
        <w:t>6</w:t>
      </w:r>
      <w:r w:rsidRPr="003922E0">
        <w:rPr>
          <w:rFonts w:ascii="Times New Roman" w:hAnsi="Times New Roman" w:cs="Times New Roman"/>
          <w:sz w:val="36"/>
          <w:szCs w:val="36"/>
        </w:rPr>
        <w:t>00 грамів;</w:t>
      </w:r>
    </w:p>
    <w:p w:rsidR="00BD0B35" w:rsidRPr="003922E0" w:rsidRDefault="00BD0B35" w:rsidP="00BD0B35">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BD0B35" w:rsidRPr="003922E0" w:rsidRDefault="00BD0B35" w:rsidP="00BD0B35">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3.</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sidR="003E47DA">
        <w:rPr>
          <w:rFonts w:ascii="Times New Roman" w:hAnsi="Times New Roman" w:cs="Times New Roman"/>
          <w:sz w:val="36"/>
          <w:szCs w:val="36"/>
        </w:rPr>
        <w:t>2</w:t>
      </w:r>
      <w:r w:rsidRPr="003922E0">
        <w:rPr>
          <w:rFonts w:ascii="Times New Roman" w:hAnsi="Times New Roman" w:cs="Times New Roman"/>
          <w:sz w:val="36"/>
          <w:szCs w:val="36"/>
        </w:rPr>
        <w:t>000 курей (курки + півні);</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навантаження на одного півня – 8 курок;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sidR="003E47DA">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sidR="003E47DA">
        <w:rPr>
          <w:rFonts w:ascii="Times New Roman" w:hAnsi="Times New Roman" w:cs="Times New Roman"/>
          <w:sz w:val="36"/>
          <w:szCs w:val="36"/>
        </w:rPr>
        <w:t>1</w:t>
      </w:r>
      <w:r w:rsidRPr="003922E0">
        <w:rPr>
          <w:rFonts w:ascii="Times New Roman" w:hAnsi="Times New Roman" w:cs="Times New Roman"/>
          <w:sz w:val="36"/>
          <w:szCs w:val="36"/>
        </w:rPr>
        <w:t xml:space="preserve"> % від вироблених, з них 7</w:t>
      </w:r>
      <w:r w:rsidR="003E47DA">
        <w:rPr>
          <w:rFonts w:ascii="Times New Roman" w:hAnsi="Times New Roman" w:cs="Times New Roman"/>
          <w:sz w:val="36"/>
          <w:szCs w:val="36"/>
        </w:rPr>
        <w:t>1</w:t>
      </w:r>
      <w:r w:rsidRPr="003922E0">
        <w:rPr>
          <w:rFonts w:ascii="Times New Roman" w:hAnsi="Times New Roman" w:cs="Times New Roman"/>
          <w:sz w:val="36"/>
          <w:szCs w:val="36"/>
        </w:rPr>
        <w:t xml:space="preserve"> % - запліднених, з них виводимість курчат 6</w:t>
      </w:r>
      <w:r w:rsidR="003E47DA">
        <w:rPr>
          <w:rFonts w:ascii="Times New Roman" w:hAnsi="Times New Roman" w:cs="Times New Roman"/>
          <w:sz w:val="36"/>
          <w:szCs w:val="36"/>
        </w:rPr>
        <w:t>7</w:t>
      </w:r>
      <w:r w:rsidRPr="003922E0">
        <w:rPr>
          <w:rFonts w:ascii="Times New Roman" w:hAnsi="Times New Roman" w:cs="Times New Roman"/>
          <w:sz w:val="36"/>
          <w:szCs w:val="36"/>
        </w:rPr>
        <w:t xml:space="preserve">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sidR="003E47DA">
        <w:rPr>
          <w:rFonts w:ascii="Times New Roman" w:hAnsi="Times New Roman" w:cs="Times New Roman"/>
          <w:sz w:val="36"/>
          <w:szCs w:val="36"/>
        </w:rPr>
        <w:t>8</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sidR="003E47DA">
        <w:rPr>
          <w:rFonts w:ascii="Times New Roman" w:hAnsi="Times New Roman" w:cs="Times New Roman"/>
          <w:sz w:val="36"/>
          <w:szCs w:val="36"/>
        </w:rPr>
        <w:t>7</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sidR="003E47DA">
        <w:rPr>
          <w:rFonts w:ascii="Times New Roman" w:hAnsi="Times New Roman" w:cs="Times New Roman"/>
          <w:sz w:val="36"/>
          <w:szCs w:val="36"/>
        </w:rPr>
        <w:t>8</w:t>
      </w:r>
      <w:r w:rsidRPr="003922E0">
        <w:rPr>
          <w:rFonts w:ascii="Times New Roman" w:hAnsi="Times New Roman" w:cs="Times New Roman"/>
          <w:sz w:val="36"/>
          <w:szCs w:val="36"/>
        </w:rPr>
        <w:t>0 грамів;</w:t>
      </w:r>
    </w:p>
    <w:p w:rsidR="00BD0B35" w:rsidRPr="003922E0" w:rsidRDefault="00BD0B35" w:rsidP="00BD0B35">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BD0B35" w:rsidRPr="003922E0" w:rsidRDefault="00BD0B35" w:rsidP="00BD0B35">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4.</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sidR="003E47DA">
        <w:rPr>
          <w:rFonts w:ascii="Times New Roman" w:hAnsi="Times New Roman" w:cs="Times New Roman"/>
          <w:sz w:val="36"/>
          <w:szCs w:val="36"/>
        </w:rPr>
        <w:t>3</w:t>
      </w:r>
      <w:r w:rsidRPr="003922E0">
        <w:rPr>
          <w:rFonts w:ascii="Times New Roman" w:hAnsi="Times New Roman" w:cs="Times New Roman"/>
          <w:sz w:val="36"/>
          <w:szCs w:val="36"/>
        </w:rPr>
        <w:t>000 курей (курки + півні);</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sidR="003E47DA">
        <w:rPr>
          <w:rFonts w:ascii="Times New Roman" w:hAnsi="Times New Roman" w:cs="Times New Roman"/>
          <w:sz w:val="36"/>
          <w:szCs w:val="36"/>
        </w:rPr>
        <w:t>6</w:t>
      </w:r>
      <w:r w:rsidRPr="003922E0">
        <w:rPr>
          <w:rFonts w:ascii="Times New Roman" w:hAnsi="Times New Roman" w:cs="Times New Roman"/>
          <w:sz w:val="36"/>
          <w:szCs w:val="36"/>
        </w:rPr>
        <w:t>0 штук яєць;</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структура стада на кінець року: 70 % молодок і 30 % переярок;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w:t>
      </w:r>
      <w:r w:rsidR="003E47DA">
        <w:rPr>
          <w:rFonts w:ascii="Times New Roman" w:hAnsi="Times New Roman" w:cs="Times New Roman"/>
          <w:sz w:val="36"/>
          <w:szCs w:val="36"/>
        </w:rPr>
        <w:t>60</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w:t>
      </w:r>
      <w:r w:rsidR="003E47DA">
        <w:rPr>
          <w:rFonts w:ascii="Times New Roman" w:hAnsi="Times New Roman" w:cs="Times New Roman"/>
          <w:sz w:val="36"/>
          <w:szCs w:val="36"/>
        </w:rPr>
        <w:t>3</w:t>
      </w:r>
      <w:r w:rsidRPr="003922E0">
        <w:rPr>
          <w:rFonts w:ascii="Times New Roman" w:hAnsi="Times New Roman" w:cs="Times New Roman"/>
          <w:sz w:val="36"/>
          <w:szCs w:val="36"/>
        </w:rPr>
        <w:t>00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sidR="003E47DA">
        <w:rPr>
          <w:rFonts w:ascii="Times New Roman" w:hAnsi="Times New Roman" w:cs="Times New Roman"/>
          <w:sz w:val="36"/>
          <w:szCs w:val="36"/>
        </w:rPr>
        <w:t>6</w:t>
      </w:r>
      <w:r w:rsidRPr="003922E0">
        <w:rPr>
          <w:rFonts w:ascii="Times New Roman" w:hAnsi="Times New Roman" w:cs="Times New Roman"/>
          <w:sz w:val="36"/>
          <w:szCs w:val="36"/>
        </w:rPr>
        <w:t>00 грамів;</w:t>
      </w:r>
    </w:p>
    <w:p w:rsidR="00BD0B35" w:rsidRPr="003922E0" w:rsidRDefault="00BD0B35" w:rsidP="00BD0B35">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BD0B35" w:rsidRPr="003922E0" w:rsidRDefault="00BD0B35" w:rsidP="00BD0B35">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5.</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sidR="003E47DA">
        <w:rPr>
          <w:rFonts w:ascii="Times New Roman" w:hAnsi="Times New Roman" w:cs="Times New Roman"/>
          <w:sz w:val="36"/>
          <w:szCs w:val="36"/>
        </w:rPr>
        <w:t>4</w:t>
      </w:r>
      <w:r w:rsidRPr="003922E0">
        <w:rPr>
          <w:rFonts w:ascii="Times New Roman" w:hAnsi="Times New Roman" w:cs="Times New Roman"/>
          <w:sz w:val="36"/>
          <w:szCs w:val="36"/>
        </w:rPr>
        <w:t>000 курей (курки + півні);</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sidR="003E47DA">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BD0B35" w:rsidRPr="003922E0" w:rsidRDefault="00BD0B35" w:rsidP="00BD0B35">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жива маса птиці: 56 – 70 денного віку – 1</w:t>
      </w:r>
      <w:r w:rsidR="003E47DA">
        <w:rPr>
          <w:rFonts w:ascii="Times New Roman" w:hAnsi="Times New Roman" w:cs="Times New Roman"/>
          <w:sz w:val="36"/>
          <w:szCs w:val="36"/>
        </w:rPr>
        <w:t>6</w:t>
      </w:r>
      <w:r w:rsidRPr="003922E0">
        <w:rPr>
          <w:rFonts w:ascii="Times New Roman" w:hAnsi="Times New Roman" w:cs="Times New Roman"/>
          <w:sz w:val="36"/>
          <w:szCs w:val="36"/>
        </w:rPr>
        <w:t>50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sidR="003E47DA">
        <w:rPr>
          <w:rFonts w:ascii="Times New Roman" w:hAnsi="Times New Roman" w:cs="Times New Roman"/>
          <w:sz w:val="36"/>
          <w:szCs w:val="36"/>
        </w:rPr>
        <w:t>5</w:t>
      </w:r>
      <w:r w:rsidRPr="003922E0">
        <w:rPr>
          <w:rFonts w:ascii="Times New Roman" w:hAnsi="Times New Roman" w:cs="Times New Roman"/>
          <w:sz w:val="36"/>
          <w:szCs w:val="36"/>
        </w:rPr>
        <w:t>0 грамів;</w:t>
      </w:r>
    </w:p>
    <w:p w:rsidR="00BD0B35" w:rsidRPr="003922E0" w:rsidRDefault="00BD0B35" w:rsidP="00BD0B35">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sidR="003E47DA">
        <w:rPr>
          <w:rFonts w:ascii="Times New Roman" w:hAnsi="Times New Roman" w:cs="Times New Roman"/>
          <w:sz w:val="36"/>
          <w:szCs w:val="36"/>
        </w:rPr>
        <w:t>65</w:t>
      </w:r>
      <w:r w:rsidRPr="003922E0">
        <w:rPr>
          <w:rFonts w:ascii="Times New Roman" w:hAnsi="Times New Roman" w:cs="Times New Roman"/>
          <w:sz w:val="36"/>
          <w:szCs w:val="36"/>
        </w:rPr>
        <w:t>0 грамів;</w:t>
      </w:r>
    </w:p>
    <w:p w:rsidR="00BD0B35" w:rsidRPr="003922E0" w:rsidRDefault="00BD0B35" w:rsidP="00BD0B35">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6.</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Pr>
          <w:rFonts w:ascii="Times New Roman" w:hAnsi="Times New Roman" w:cs="Times New Roman"/>
          <w:sz w:val="36"/>
          <w:szCs w:val="36"/>
        </w:rPr>
        <w:t>3</w:t>
      </w:r>
      <w:r w:rsidRPr="003922E0">
        <w:rPr>
          <w:rFonts w:ascii="Times New Roman" w:hAnsi="Times New Roman" w:cs="Times New Roman"/>
          <w:sz w:val="36"/>
          <w:szCs w:val="36"/>
        </w:rPr>
        <w:t xml:space="preserve"> % від вироблених, з них 7</w:t>
      </w:r>
      <w:r>
        <w:rPr>
          <w:rFonts w:ascii="Times New Roman" w:hAnsi="Times New Roman" w:cs="Times New Roman"/>
          <w:sz w:val="36"/>
          <w:szCs w:val="36"/>
        </w:rPr>
        <w:t>3</w:t>
      </w:r>
      <w:r w:rsidRPr="003922E0">
        <w:rPr>
          <w:rFonts w:ascii="Times New Roman" w:hAnsi="Times New Roman" w:cs="Times New Roman"/>
          <w:sz w:val="36"/>
          <w:szCs w:val="36"/>
        </w:rPr>
        <w:t xml:space="preserve"> % - запліднених, з них виводимість курчат 6</w:t>
      </w:r>
      <w:r>
        <w:rPr>
          <w:rFonts w:ascii="Times New Roman" w:hAnsi="Times New Roman" w:cs="Times New Roman"/>
          <w:sz w:val="36"/>
          <w:szCs w:val="36"/>
        </w:rPr>
        <w:t>9</w:t>
      </w:r>
      <w:r w:rsidRPr="003922E0">
        <w:rPr>
          <w:rFonts w:ascii="Times New Roman" w:hAnsi="Times New Roman" w:cs="Times New Roman"/>
          <w:sz w:val="36"/>
          <w:szCs w:val="36"/>
        </w:rPr>
        <w:t xml:space="preserve">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6</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lastRenderedPageBreak/>
        <w:t>Завдання</w:t>
      </w:r>
      <w:r>
        <w:rPr>
          <w:rFonts w:ascii="Times New Roman" w:hAnsi="Times New Roman" w:cs="Times New Roman"/>
          <w:b/>
          <w:sz w:val="36"/>
          <w:szCs w:val="36"/>
        </w:rPr>
        <w:t xml:space="preserve"> 7.</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14</w:t>
      </w:r>
      <w:r>
        <w:rPr>
          <w:rFonts w:ascii="Times New Roman" w:hAnsi="Times New Roman" w:cs="Times New Roman"/>
          <w:sz w:val="36"/>
          <w:szCs w:val="36"/>
        </w:rPr>
        <w:t>5</w:t>
      </w:r>
      <w:r w:rsidRPr="003922E0">
        <w:rPr>
          <w:rFonts w:ascii="Times New Roman" w:hAnsi="Times New Roman" w:cs="Times New Roman"/>
          <w:sz w:val="36"/>
          <w:szCs w:val="36"/>
        </w:rPr>
        <w:t xml:space="preserve">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7</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6</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w:t>
      </w:r>
      <w:r w:rsidRPr="003922E0">
        <w:rPr>
          <w:rFonts w:ascii="Times New Roman" w:hAnsi="Times New Roman" w:cs="Times New Roman"/>
          <w:sz w:val="36"/>
          <w:szCs w:val="36"/>
        </w:rPr>
        <w:t>00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8.</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2</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Pr>
          <w:rFonts w:ascii="Times New Roman" w:hAnsi="Times New Roman" w:cs="Times New Roman"/>
          <w:sz w:val="36"/>
          <w:szCs w:val="36"/>
        </w:rPr>
        <w:t>1</w:t>
      </w:r>
      <w:r w:rsidRPr="003922E0">
        <w:rPr>
          <w:rFonts w:ascii="Times New Roman" w:hAnsi="Times New Roman" w:cs="Times New Roman"/>
          <w:sz w:val="36"/>
          <w:szCs w:val="36"/>
        </w:rPr>
        <w:t xml:space="preserve"> % від вироблених, з них 7</w:t>
      </w:r>
      <w:r>
        <w:rPr>
          <w:rFonts w:ascii="Times New Roman" w:hAnsi="Times New Roman" w:cs="Times New Roman"/>
          <w:sz w:val="36"/>
          <w:szCs w:val="36"/>
        </w:rPr>
        <w:t>1</w:t>
      </w:r>
      <w:r w:rsidRPr="003922E0">
        <w:rPr>
          <w:rFonts w:ascii="Times New Roman" w:hAnsi="Times New Roman" w:cs="Times New Roman"/>
          <w:sz w:val="36"/>
          <w:szCs w:val="36"/>
        </w:rPr>
        <w:t xml:space="preserve"> % - запліднених, з них виводимість курчат 6</w:t>
      </w:r>
      <w:r>
        <w:rPr>
          <w:rFonts w:ascii="Times New Roman" w:hAnsi="Times New Roman" w:cs="Times New Roman"/>
          <w:sz w:val="36"/>
          <w:szCs w:val="36"/>
        </w:rPr>
        <w:t>7</w:t>
      </w:r>
      <w:r w:rsidRPr="003922E0">
        <w:rPr>
          <w:rFonts w:ascii="Times New Roman" w:hAnsi="Times New Roman" w:cs="Times New Roman"/>
          <w:sz w:val="36"/>
          <w:szCs w:val="36"/>
        </w:rPr>
        <w:t xml:space="preserve">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8</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7</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Pr>
          <w:rFonts w:ascii="Times New Roman" w:hAnsi="Times New Roman" w:cs="Times New Roman"/>
          <w:sz w:val="36"/>
          <w:szCs w:val="36"/>
        </w:rPr>
        <w:t>8</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9.</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3</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6</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w:t>
      </w:r>
      <w:r>
        <w:rPr>
          <w:rFonts w:ascii="Times New Roman" w:hAnsi="Times New Roman" w:cs="Times New Roman"/>
          <w:sz w:val="36"/>
          <w:szCs w:val="36"/>
        </w:rPr>
        <w:t>60</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w:t>
      </w:r>
      <w:r>
        <w:rPr>
          <w:rFonts w:ascii="Times New Roman" w:hAnsi="Times New Roman" w:cs="Times New Roman"/>
          <w:sz w:val="36"/>
          <w:szCs w:val="36"/>
        </w:rPr>
        <w:t>3</w:t>
      </w:r>
      <w:r w:rsidRPr="003922E0">
        <w:rPr>
          <w:rFonts w:ascii="Times New Roman" w:hAnsi="Times New Roman" w:cs="Times New Roman"/>
          <w:sz w:val="36"/>
          <w:szCs w:val="36"/>
        </w:rPr>
        <w:t>00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w:t>
      </w:r>
      <w:r w:rsidRPr="003922E0">
        <w:rPr>
          <w:rFonts w:ascii="Times New Roman" w:hAnsi="Times New Roman" w:cs="Times New Roman"/>
          <w:sz w:val="36"/>
          <w:szCs w:val="36"/>
        </w:rPr>
        <w:t>00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10.</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4</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жива маса птиці: 56 – 70 денного віку – 1</w:t>
      </w:r>
      <w:r>
        <w:rPr>
          <w:rFonts w:ascii="Times New Roman" w:hAnsi="Times New Roman" w:cs="Times New Roman"/>
          <w:sz w:val="36"/>
          <w:szCs w:val="36"/>
        </w:rPr>
        <w:t>6</w:t>
      </w:r>
      <w:r w:rsidRPr="003922E0">
        <w:rPr>
          <w:rFonts w:ascii="Times New Roman" w:hAnsi="Times New Roman" w:cs="Times New Roman"/>
          <w:sz w:val="36"/>
          <w:szCs w:val="36"/>
        </w:rPr>
        <w:t>50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65</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11.</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Pr>
          <w:rFonts w:ascii="Times New Roman" w:hAnsi="Times New Roman" w:cs="Times New Roman"/>
          <w:sz w:val="36"/>
          <w:szCs w:val="36"/>
        </w:rPr>
        <w:t>3</w:t>
      </w:r>
      <w:r w:rsidRPr="003922E0">
        <w:rPr>
          <w:rFonts w:ascii="Times New Roman" w:hAnsi="Times New Roman" w:cs="Times New Roman"/>
          <w:sz w:val="36"/>
          <w:szCs w:val="36"/>
        </w:rPr>
        <w:t xml:space="preserve"> % від вироблених, з них 7</w:t>
      </w:r>
      <w:r>
        <w:rPr>
          <w:rFonts w:ascii="Times New Roman" w:hAnsi="Times New Roman" w:cs="Times New Roman"/>
          <w:sz w:val="36"/>
          <w:szCs w:val="36"/>
        </w:rPr>
        <w:t>3</w:t>
      </w:r>
      <w:r w:rsidRPr="003922E0">
        <w:rPr>
          <w:rFonts w:ascii="Times New Roman" w:hAnsi="Times New Roman" w:cs="Times New Roman"/>
          <w:sz w:val="36"/>
          <w:szCs w:val="36"/>
        </w:rPr>
        <w:t xml:space="preserve"> % - запліднених, з них виводимість курчат 6</w:t>
      </w:r>
      <w:r>
        <w:rPr>
          <w:rFonts w:ascii="Times New Roman" w:hAnsi="Times New Roman" w:cs="Times New Roman"/>
          <w:sz w:val="36"/>
          <w:szCs w:val="36"/>
        </w:rPr>
        <w:t>9</w:t>
      </w:r>
      <w:r w:rsidRPr="003922E0">
        <w:rPr>
          <w:rFonts w:ascii="Times New Roman" w:hAnsi="Times New Roman" w:cs="Times New Roman"/>
          <w:sz w:val="36"/>
          <w:szCs w:val="36"/>
        </w:rPr>
        <w:t xml:space="preserve">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6</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lastRenderedPageBreak/>
        <w:t>Завдання</w:t>
      </w:r>
      <w:r>
        <w:rPr>
          <w:rFonts w:ascii="Times New Roman" w:hAnsi="Times New Roman" w:cs="Times New Roman"/>
          <w:b/>
          <w:sz w:val="36"/>
          <w:szCs w:val="36"/>
        </w:rPr>
        <w:t xml:space="preserve"> 12.</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1</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14</w:t>
      </w:r>
      <w:r>
        <w:rPr>
          <w:rFonts w:ascii="Times New Roman" w:hAnsi="Times New Roman" w:cs="Times New Roman"/>
          <w:sz w:val="36"/>
          <w:szCs w:val="36"/>
        </w:rPr>
        <w:t>5</w:t>
      </w:r>
      <w:r w:rsidRPr="003922E0">
        <w:rPr>
          <w:rFonts w:ascii="Times New Roman" w:hAnsi="Times New Roman" w:cs="Times New Roman"/>
          <w:sz w:val="36"/>
          <w:szCs w:val="36"/>
        </w:rPr>
        <w:t xml:space="preserve">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7</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6</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w:t>
      </w:r>
      <w:r w:rsidRPr="003922E0">
        <w:rPr>
          <w:rFonts w:ascii="Times New Roman" w:hAnsi="Times New Roman" w:cs="Times New Roman"/>
          <w:sz w:val="36"/>
          <w:szCs w:val="36"/>
        </w:rPr>
        <w:t>00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13.</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2</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w:t>
      </w:r>
      <w:r>
        <w:rPr>
          <w:rFonts w:ascii="Times New Roman" w:hAnsi="Times New Roman" w:cs="Times New Roman"/>
          <w:sz w:val="36"/>
          <w:szCs w:val="36"/>
        </w:rPr>
        <w:t>1</w:t>
      </w:r>
      <w:r w:rsidRPr="003922E0">
        <w:rPr>
          <w:rFonts w:ascii="Times New Roman" w:hAnsi="Times New Roman" w:cs="Times New Roman"/>
          <w:sz w:val="36"/>
          <w:szCs w:val="36"/>
        </w:rPr>
        <w:t xml:space="preserve"> % від вироблених, з них 7</w:t>
      </w:r>
      <w:r>
        <w:rPr>
          <w:rFonts w:ascii="Times New Roman" w:hAnsi="Times New Roman" w:cs="Times New Roman"/>
          <w:sz w:val="36"/>
          <w:szCs w:val="36"/>
        </w:rPr>
        <w:t>1</w:t>
      </w:r>
      <w:r w:rsidRPr="003922E0">
        <w:rPr>
          <w:rFonts w:ascii="Times New Roman" w:hAnsi="Times New Roman" w:cs="Times New Roman"/>
          <w:sz w:val="36"/>
          <w:szCs w:val="36"/>
        </w:rPr>
        <w:t xml:space="preserve"> % - запліднених, з них виводимість курчат 6</w:t>
      </w:r>
      <w:r>
        <w:rPr>
          <w:rFonts w:ascii="Times New Roman" w:hAnsi="Times New Roman" w:cs="Times New Roman"/>
          <w:sz w:val="36"/>
          <w:szCs w:val="36"/>
        </w:rPr>
        <w:t>7</w:t>
      </w:r>
      <w:r w:rsidRPr="003922E0">
        <w:rPr>
          <w:rFonts w:ascii="Times New Roman" w:hAnsi="Times New Roman" w:cs="Times New Roman"/>
          <w:sz w:val="36"/>
          <w:szCs w:val="36"/>
        </w:rPr>
        <w:t xml:space="preserve">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15</w:t>
      </w:r>
      <w:r>
        <w:rPr>
          <w:rFonts w:ascii="Times New Roman" w:hAnsi="Times New Roman" w:cs="Times New Roman"/>
          <w:sz w:val="36"/>
          <w:szCs w:val="36"/>
        </w:rPr>
        <w:t>8</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7</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35</w:t>
      </w:r>
      <w:r>
        <w:rPr>
          <w:rFonts w:ascii="Times New Roman" w:hAnsi="Times New Roman" w:cs="Times New Roman"/>
          <w:sz w:val="36"/>
          <w:szCs w:val="36"/>
        </w:rPr>
        <w:t>8</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14.</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3</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6</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жива маса птиці: 56 – 70 денного віку – 1</w:t>
      </w:r>
      <w:r>
        <w:rPr>
          <w:rFonts w:ascii="Times New Roman" w:hAnsi="Times New Roman" w:cs="Times New Roman"/>
          <w:sz w:val="36"/>
          <w:szCs w:val="36"/>
        </w:rPr>
        <w:t>60</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w:t>
      </w:r>
      <w:r>
        <w:rPr>
          <w:rFonts w:ascii="Times New Roman" w:hAnsi="Times New Roman" w:cs="Times New Roman"/>
          <w:sz w:val="36"/>
          <w:szCs w:val="36"/>
        </w:rPr>
        <w:t>3</w:t>
      </w:r>
      <w:r w:rsidRPr="003922E0">
        <w:rPr>
          <w:rFonts w:ascii="Times New Roman" w:hAnsi="Times New Roman" w:cs="Times New Roman"/>
          <w:sz w:val="36"/>
          <w:szCs w:val="36"/>
        </w:rPr>
        <w:t>00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w:t>
      </w:r>
      <w:r w:rsidRPr="003922E0">
        <w:rPr>
          <w:rFonts w:ascii="Times New Roman" w:hAnsi="Times New Roman" w:cs="Times New Roman"/>
          <w:sz w:val="36"/>
          <w:szCs w:val="36"/>
        </w:rPr>
        <w:t>00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3E47DA" w:rsidRPr="003922E0" w:rsidRDefault="003E47DA" w:rsidP="003E47DA">
      <w:pPr>
        <w:spacing w:line="360" w:lineRule="auto"/>
        <w:ind w:firstLine="709"/>
        <w:jc w:val="both"/>
        <w:rPr>
          <w:rFonts w:ascii="Times New Roman" w:hAnsi="Times New Roman" w:cs="Times New Roman"/>
          <w:sz w:val="36"/>
          <w:szCs w:val="36"/>
        </w:rPr>
      </w:pPr>
      <w:r w:rsidRPr="00BD0B35">
        <w:rPr>
          <w:rFonts w:ascii="Times New Roman" w:hAnsi="Times New Roman" w:cs="Times New Roman"/>
          <w:b/>
          <w:sz w:val="36"/>
          <w:szCs w:val="36"/>
        </w:rPr>
        <w:t>Завдання</w:t>
      </w:r>
      <w:r>
        <w:rPr>
          <w:rFonts w:ascii="Times New Roman" w:hAnsi="Times New Roman" w:cs="Times New Roman"/>
          <w:b/>
          <w:sz w:val="36"/>
          <w:szCs w:val="36"/>
        </w:rPr>
        <w:t xml:space="preserve"> 15.</w:t>
      </w:r>
      <w:r>
        <w:rPr>
          <w:rFonts w:ascii="Times New Roman" w:hAnsi="Times New Roman" w:cs="Times New Roman"/>
          <w:sz w:val="36"/>
          <w:szCs w:val="36"/>
        </w:rPr>
        <w:t xml:space="preserve"> </w:t>
      </w:r>
      <w:r w:rsidRPr="003922E0">
        <w:rPr>
          <w:rFonts w:ascii="Times New Roman" w:hAnsi="Times New Roman" w:cs="Times New Roman"/>
          <w:sz w:val="36"/>
          <w:szCs w:val="36"/>
        </w:rPr>
        <w:t>Розрахувати оптимальне поголів’я птиці та структуру стада на кінець року виходячи з наступних планових показників:</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 маточному стаді налічується 2</w:t>
      </w:r>
      <w:r>
        <w:rPr>
          <w:rFonts w:ascii="Times New Roman" w:hAnsi="Times New Roman" w:cs="Times New Roman"/>
          <w:sz w:val="36"/>
          <w:szCs w:val="36"/>
        </w:rPr>
        <w:t>4</w:t>
      </w:r>
      <w:r w:rsidRPr="003922E0">
        <w:rPr>
          <w:rFonts w:ascii="Times New Roman" w:hAnsi="Times New Roman" w:cs="Times New Roman"/>
          <w:sz w:val="36"/>
          <w:szCs w:val="36"/>
        </w:rPr>
        <w:t>000 курей (курки + півні);</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навантаження на одного півня – 8 курок;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середня несучість курок – 1</w:t>
      </w:r>
      <w:r>
        <w:rPr>
          <w:rFonts w:ascii="Times New Roman" w:hAnsi="Times New Roman" w:cs="Times New Roman"/>
          <w:sz w:val="36"/>
          <w:szCs w:val="36"/>
        </w:rPr>
        <w:t>5</w:t>
      </w:r>
      <w:r w:rsidRPr="003922E0">
        <w:rPr>
          <w:rFonts w:ascii="Times New Roman" w:hAnsi="Times New Roman" w:cs="Times New Roman"/>
          <w:sz w:val="36"/>
          <w:szCs w:val="36"/>
        </w:rPr>
        <w:t>0 штук яєць;</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інкубаційні яйця – 82 % від вироблених, з них 72 % - запліднених, з них виводимість курчат 68 %;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структура стада на кінець року: 70 % молодок і 30 % переярок;</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на відтворення однієї молодої птиці (курочок і півнів) залишається 3 голови добових курчат;</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відхід молодняка – 10 %;</w:t>
      </w:r>
    </w:p>
    <w:p w:rsidR="003E47DA" w:rsidRPr="003922E0" w:rsidRDefault="003E47DA" w:rsidP="003E47DA">
      <w:pPr>
        <w:pStyle w:val="ad"/>
        <w:numPr>
          <w:ilvl w:val="0"/>
          <w:numId w:val="2"/>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lastRenderedPageBreak/>
        <w:t>жива маса птиці: 56 – 70 денного віку – 1</w:t>
      </w:r>
      <w:r>
        <w:rPr>
          <w:rFonts w:ascii="Times New Roman" w:hAnsi="Times New Roman" w:cs="Times New Roman"/>
          <w:sz w:val="36"/>
          <w:szCs w:val="36"/>
        </w:rPr>
        <w:t>6</w:t>
      </w:r>
      <w:r w:rsidRPr="003922E0">
        <w:rPr>
          <w:rFonts w:ascii="Times New Roman" w:hAnsi="Times New Roman" w:cs="Times New Roman"/>
          <w:sz w:val="36"/>
          <w:szCs w:val="36"/>
        </w:rPr>
        <w:t>50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180 – денного віку – 22</w:t>
      </w:r>
      <w:r>
        <w:rPr>
          <w:rFonts w:ascii="Times New Roman" w:hAnsi="Times New Roman" w:cs="Times New Roman"/>
          <w:sz w:val="36"/>
          <w:szCs w:val="36"/>
        </w:rPr>
        <w:t>5</w:t>
      </w:r>
      <w:r w:rsidRPr="003922E0">
        <w:rPr>
          <w:rFonts w:ascii="Times New Roman" w:hAnsi="Times New Roman" w:cs="Times New Roman"/>
          <w:sz w:val="36"/>
          <w:szCs w:val="36"/>
        </w:rPr>
        <w:t>0 грамів;</w:t>
      </w:r>
    </w:p>
    <w:p w:rsidR="003E47DA" w:rsidRPr="003922E0" w:rsidRDefault="003E47DA" w:rsidP="003E47DA">
      <w:pPr>
        <w:pStyle w:val="ad"/>
        <w:spacing w:line="360" w:lineRule="auto"/>
        <w:ind w:left="851"/>
        <w:rPr>
          <w:rFonts w:ascii="Times New Roman" w:hAnsi="Times New Roman" w:cs="Times New Roman"/>
          <w:sz w:val="36"/>
          <w:szCs w:val="36"/>
        </w:rPr>
      </w:pPr>
      <w:r w:rsidRPr="003922E0">
        <w:rPr>
          <w:rFonts w:ascii="Times New Roman" w:hAnsi="Times New Roman" w:cs="Times New Roman"/>
          <w:sz w:val="36"/>
          <w:szCs w:val="36"/>
        </w:rPr>
        <w:t xml:space="preserve">                                      дорослої птиці – 3</w:t>
      </w:r>
      <w:r>
        <w:rPr>
          <w:rFonts w:ascii="Times New Roman" w:hAnsi="Times New Roman" w:cs="Times New Roman"/>
          <w:sz w:val="36"/>
          <w:szCs w:val="36"/>
        </w:rPr>
        <w:t>65</w:t>
      </w:r>
      <w:r w:rsidRPr="003922E0">
        <w:rPr>
          <w:rFonts w:ascii="Times New Roman" w:hAnsi="Times New Roman" w:cs="Times New Roman"/>
          <w:sz w:val="36"/>
          <w:szCs w:val="36"/>
        </w:rPr>
        <w:t>0 грамів;</w:t>
      </w:r>
    </w:p>
    <w:p w:rsidR="003E47DA" w:rsidRPr="003922E0" w:rsidRDefault="003E47DA" w:rsidP="003E47DA">
      <w:pPr>
        <w:pStyle w:val="ad"/>
        <w:numPr>
          <w:ilvl w:val="0"/>
          <w:numId w:val="3"/>
        </w:numPr>
        <w:spacing w:line="360" w:lineRule="auto"/>
        <w:ind w:left="0" w:firstLine="851"/>
        <w:rPr>
          <w:rFonts w:ascii="Times New Roman" w:hAnsi="Times New Roman" w:cs="Times New Roman"/>
          <w:sz w:val="36"/>
          <w:szCs w:val="36"/>
        </w:rPr>
      </w:pPr>
      <w:r w:rsidRPr="003922E0">
        <w:rPr>
          <w:rFonts w:ascii="Times New Roman" w:hAnsi="Times New Roman" w:cs="Times New Roman"/>
          <w:sz w:val="36"/>
          <w:szCs w:val="36"/>
        </w:rPr>
        <w:t>падіж бройлерів у 56 денному віці – 3 %.</w:t>
      </w:r>
    </w:p>
    <w:p w:rsidR="004E57F7" w:rsidRDefault="004E57F7"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A95F71">
      <w:pPr>
        <w:shd w:val="clear" w:color="auto" w:fill="FFFFFF"/>
        <w:spacing w:after="270" w:line="360" w:lineRule="auto"/>
        <w:jc w:val="both"/>
        <w:textAlignment w:val="baseline"/>
        <w:rPr>
          <w:rFonts w:ascii="Times New Roman" w:eastAsia="Times New Roman" w:hAnsi="Times New Roman" w:cs="Times New Roman"/>
          <w:color w:val="000000"/>
          <w:sz w:val="32"/>
          <w:szCs w:val="32"/>
          <w:lang w:eastAsia="uk-UA"/>
        </w:rPr>
      </w:pPr>
    </w:p>
    <w:p w:rsidR="006B3AB8" w:rsidRPr="00FD0680" w:rsidRDefault="006B3AB8" w:rsidP="006B3AB8">
      <w:pPr>
        <w:pStyle w:val="6"/>
        <w:spacing w:before="0" w:line="360" w:lineRule="auto"/>
        <w:jc w:val="center"/>
        <w:rPr>
          <w:rFonts w:ascii="Times New Roman" w:hAnsi="Times New Roman" w:cs="Times New Roman"/>
          <w:b/>
          <w:color w:val="auto"/>
          <w:sz w:val="36"/>
          <w:szCs w:val="36"/>
        </w:rPr>
      </w:pPr>
      <w:r w:rsidRPr="00FD0680">
        <w:rPr>
          <w:rFonts w:ascii="Times New Roman" w:hAnsi="Times New Roman" w:cs="Times New Roman"/>
          <w:b/>
          <w:color w:val="auto"/>
          <w:sz w:val="36"/>
          <w:szCs w:val="36"/>
        </w:rPr>
        <w:lastRenderedPageBreak/>
        <w:t>Література:</w:t>
      </w:r>
    </w:p>
    <w:p w:rsidR="00410065" w:rsidRPr="00FD0680" w:rsidRDefault="006B3AB8"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sz w:val="36"/>
          <w:szCs w:val="36"/>
        </w:rPr>
        <w:t>Бусенко О.Т. Технологія виробництва продукції тваринництва. К. Вища освіта, 2005. 495 с.</w:t>
      </w:r>
      <w:r w:rsidR="00410065" w:rsidRPr="00FD0680">
        <w:rPr>
          <w:rFonts w:ascii="Times New Roman" w:hAnsi="Times New Roman" w:cs="Times New Roman"/>
          <w:sz w:val="36"/>
          <w:szCs w:val="36"/>
        </w:rPr>
        <w:t xml:space="preserve"> </w:t>
      </w:r>
    </w:p>
    <w:p w:rsidR="00410065" w:rsidRPr="00FD0680" w:rsidRDefault="00502FBB"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sz w:val="36"/>
          <w:szCs w:val="36"/>
          <w:shd w:val="clear" w:color="auto" w:fill="FFFFFF"/>
        </w:rPr>
        <w:t xml:space="preserve">Бородай В.П. </w:t>
      </w:r>
      <w:r w:rsidRPr="00FD0680">
        <w:rPr>
          <w:rFonts w:ascii="Times New Roman" w:hAnsi="Times New Roman" w:cs="Times New Roman"/>
          <w:sz w:val="36"/>
          <w:szCs w:val="36"/>
        </w:rPr>
        <w:t xml:space="preserve">Технологія виробництва продукції птахівництва. </w:t>
      </w:r>
      <w:r w:rsidR="007B08B1">
        <w:rPr>
          <w:rFonts w:ascii="Times New Roman" w:hAnsi="Times New Roman" w:cs="Times New Roman"/>
          <w:sz w:val="36"/>
          <w:szCs w:val="36"/>
        </w:rPr>
        <w:t>п</w:t>
      </w:r>
      <w:r w:rsidRPr="00FD0680">
        <w:rPr>
          <w:rFonts w:ascii="Times New Roman" w:hAnsi="Times New Roman" w:cs="Times New Roman"/>
          <w:sz w:val="36"/>
          <w:szCs w:val="36"/>
        </w:rPr>
        <w:t>рактикум</w:t>
      </w:r>
      <w:r w:rsidR="007B08B1">
        <w:rPr>
          <w:rFonts w:ascii="Times New Roman" w:hAnsi="Times New Roman" w:cs="Times New Roman"/>
          <w:sz w:val="36"/>
          <w:szCs w:val="36"/>
        </w:rPr>
        <w:t>.</w:t>
      </w:r>
      <w:r w:rsidRPr="00FD0680">
        <w:rPr>
          <w:rFonts w:ascii="Times New Roman" w:hAnsi="Times New Roman" w:cs="Times New Roman"/>
          <w:sz w:val="36"/>
          <w:szCs w:val="36"/>
        </w:rPr>
        <w:t xml:space="preserve"> Аграрна освіта</w:t>
      </w:r>
      <w:r w:rsidR="00FD0680">
        <w:rPr>
          <w:rFonts w:ascii="Times New Roman" w:hAnsi="Times New Roman" w:cs="Times New Roman"/>
          <w:sz w:val="36"/>
          <w:szCs w:val="36"/>
        </w:rPr>
        <w:t>,</w:t>
      </w:r>
      <w:r w:rsidRPr="00FD0680">
        <w:rPr>
          <w:rFonts w:ascii="Times New Roman" w:hAnsi="Times New Roman" w:cs="Times New Roman"/>
          <w:sz w:val="36"/>
          <w:szCs w:val="36"/>
        </w:rPr>
        <w:t xml:space="preserve"> 2013. 272 с.</w:t>
      </w:r>
      <w:r w:rsidR="00410065" w:rsidRPr="00FD0680">
        <w:rPr>
          <w:rFonts w:ascii="Times New Roman" w:hAnsi="Times New Roman" w:cs="Times New Roman"/>
          <w:sz w:val="36"/>
          <w:szCs w:val="36"/>
        </w:rPr>
        <w:t xml:space="preserve"> </w:t>
      </w:r>
    </w:p>
    <w:p w:rsidR="00410065" w:rsidRPr="00FD0680" w:rsidRDefault="00502FBB"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sz w:val="36"/>
          <w:szCs w:val="36"/>
          <w:shd w:val="clear" w:color="auto" w:fill="FFFFFF"/>
        </w:rPr>
        <w:t>Віннікова Л.Г.</w:t>
      </w:r>
      <w:r w:rsidR="00410065" w:rsidRPr="00FD0680">
        <w:rPr>
          <w:rFonts w:ascii="Times New Roman" w:hAnsi="Times New Roman" w:cs="Times New Roman"/>
          <w:sz w:val="36"/>
          <w:szCs w:val="36"/>
          <w:shd w:val="clear" w:color="auto" w:fill="FFFFFF"/>
        </w:rPr>
        <w:t>, Поварова Н.М., Синиця О.В.</w:t>
      </w:r>
      <w:r w:rsidRPr="00FD0680">
        <w:rPr>
          <w:rFonts w:ascii="Times New Roman" w:hAnsi="Times New Roman" w:cs="Times New Roman"/>
          <w:sz w:val="36"/>
          <w:szCs w:val="36"/>
          <w:shd w:val="clear" w:color="auto" w:fill="FFFFFF"/>
        </w:rPr>
        <w:t xml:space="preserve"> </w:t>
      </w:r>
      <w:r w:rsidRPr="00FD0680">
        <w:rPr>
          <w:rFonts w:ascii="Times New Roman" w:hAnsi="Times New Roman" w:cs="Times New Roman"/>
          <w:sz w:val="36"/>
          <w:szCs w:val="36"/>
        </w:rPr>
        <w:t>Основи птахівництва та переробки птиці. Київ</w:t>
      </w:r>
      <w:r w:rsidR="007B08B1">
        <w:rPr>
          <w:rFonts w:ascii="Times New Roman" w:hAnsi="Times New Roman" w:cs="Times New Roman"/>
          <w:sz w:val="36"/>
          <w:szCs w:val="36"/>
        </w:rPr>
        <w:t>:</w:t>
      </w:r>
      <w:r w:rsidRPr="00FD0680">
        <w:rPr>
          <w:rFonts w:ascii="Times New Roman" w:hAnsi="Times New Roman" w:cs="Times New Roman"/>
          <w:sz w:val="36"/>
          <w:szCs w:val="36"/>
        </w:rPr>
        <w:t xml:space="preserve"> 2020. 216 с.</w:t>
      </w:r>
    </w:p>
    <w:p w:rsidR="00410065" w:rsidRPr="00FD0680" w:rsidRDefault="006B3AB8"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iCs/>
          <w:sz w:val="36"/>
          <w:szCs w:val="36"/>
        </w:rPr>
        <w:t>Ліннік В.С.</w:t>
      </w:r>
      <w:r w:rsidRPr="00FD0680">
        <w:rPr>
          <w:rFonts w:ascii="Times New Roman" w:hAnsi="Times New Roman" w:cs="Times New Roman"/>
          <w:sz w:val="36"/>
          <w:szCs w:val="36"/>
        </w:rPr>
        <w:t xml:space="preserve"> Теоретичні та практичні основи технологій виробництва продукції тваринництва. Луганськ</w:t>
      </w:r>
      <w:r w:rsidR="007B08B1">
        <w:rPr>
          <w:rFonts w:ascii="Times New Roman" w:hAnsi="Times New Roman" w:cs="Times New Roman"/>
          <w:sz w:val="36"/>
          <w:szCs w:val="36"/>
        </w:rPr>
        <w:t>:</w:t>
      </w:r>
      <w:r w:rsidRPr="00FD0680">
        <w:rPr>
          <w:rFonts w:ascii="Times New Roman" w:hAnsi="Times New Roman" w:cs="Times New Roman"/>
          <w:sz w:val="36"/>
          <w:szCs w:val="36"/>
        </w:rPr>
        <w:t xml:space="preserve"> 2013. 240 с.</w:t>
      </w:r>
    </w:p>
    <w:p w:rsidR="00410065" w:rsidRPr="00FD0680" w:rsidRDefault="006B3AB8"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sz w:val="36"/>
          <w:szCs w:val="36"/>
        </w:rPr>
        <w:t xml:space="preserve"> Носов Ю.М. Проектування технологічних процесів у тваринництві та птахівництві. Новий світ 2000</w:t>
      </w:r>
      <w:r w:rsidR="00FD0680">
        <w:rPr>
          <w:rFonts w:ascii="Times New Roman" w:hAnsi="Times New Roman" w:cs="Times New Roman"/>
          <w:sz w:val="36"/>
          <w:szCs w:val="36"/>
        </w:rPr>
        <w:t>,</w:t>
      </w:r>
      <w:r w:rsidRPr="00FD0680">
        <w:rPr>
          <w:rFonts w:ascii="Times New Roman" w:hAnsi="Times New Roman" w:cs="Times New Roman"/>
          <w:sz w:val="36"/>
          <w:szCs w:val="36"/>
        </w:rPr>
        <w:t xml:space="preserve"> 2021. 496 с.</w:t>
      </w:r>
    </w:p>
    <w:p w:rsidR="006B3AB8" w:rsidRPr="00FD0680" w:rsidRDefault="006B3AB8" w:rsidP="00FD0680">
      <w:pPr>
        <w:pStyle w:val="ad"/>
        <w:numPr>
          <w:ilvl w:val="0"/>
          <w:numId w:val="5"/>
        </w:numPr>
        <w:spacing w:after="0" w:line="360" w:lineRule="auto"/>
        <w:ind w:left="0" w:right="141" w:firstLine="851"/>
        <w:jc w:val="both"/>
        <w:rPr>
          <w:rFonts w:ascii="Times New Roman" w:hAnsi="Times New Roman" w:cs="Times New Roman"/>
          <w:sz w:val="36"/>
          <w:szCs w:val="36"/>
        </w:rPr>
      </w:pPr>
      <w:r w:rsidRPr="00FD0680">
        <w:rPr>
          <w:rFonts w:ascii="Times New Roman" w:hAnsi="Times New Roman" w:cs="Times New Roman"/>
          <w:sz w:val="36"/>
          <w:szCs w:val="36"/>
        </w:rPr>
        <w:t xml:space="preserve"> Основи перспективних технологій виробництва продукції тваринництва. / </w:t>
      </w:r>
      <w:r w:rsidR="007B08B1">
        <w:rPr>
          <w:rFonts w:ascii="Times New Roman" w:hAnsi="Times New Roman" w:cs="Times New Roman"/>
          <w:sz w:val="36"/>
          <w:szCs w:val="36"/>
        </w:rPr>
        <w:t>з</w:t>
      </w:r>
      <w:r w:rsidRPr="00FD0680">
        <w:rPr>
          <w:rFonts w:ascii="Times New Roman" w:hAnsi="Times New Roman" w:cs="Times New Roman"/>
          <w:sz w:val="36"/>
          <w:szCs w:val="36"/>
        </w:rPr>
        <w:t>а ред. Г.М. Калетника і ін. – Вінниця:</w:t>
      </w:r>
      <w:r w:rsidR="00FD0680">
        <w:rPr>
          <w:rFonts w:ascii="Times New Roman" w:hAnsi="Times New Roman" w:cs="Times New Roman"/>
          <w:sz w:val="36"/>
          <w:szCs w:val="36"/>
        </w:rPr>
        <w:t xml:space="preserve"> </w:t>
      </w:r>
      <w:r w:rsidRPr="00FD0680">
        <w:rPr>
          <w:rFonts w:ascii="Times New Roman" w:hAnsi="Times New Roman" w:cs="Times New Roman"/>
          <w:sz w:val="36"/>
          <w:szCs w:val="36"/>
        </w:rPr>
        <w:t>„Енозіс”</w:t>
      </w:r>
      <w:r w:rsidR="00FD0680">
        <w:rPr>
          <w:rFonts w:ascii="Times New Roman" w:hAnsi="Times New Roman" w:cs="Times New Roman"/>
          <w:sz w:val="36"/>
          <w:szCs w:val="36"/>
        </w:rPr>
        <w:t>,</w:t>
      </w:r>
      <w:r w:rsidRPr="00FD0680">
        <w:rPr>
          <w:rFonts w:ascii="Times New Roman" w:hAnsi="Times New Roman" w:cs="Times New Roman"/>
          <w:sz w:val="36"/>
          <w:szCs w:val="36"/>
        </w:rPr>
        <w:t xml:space="preserve"> 2007. 584 с.</w:t>
      </w:r>
    </w:p>
    <w:p w:rsidR="006B3AB8" w:rsidRPr="0078374D" w:rsidRDefault="006B3AB8" w:rsidP="006B3AB8">
      <w:pPr>
        <w:widowControl w:val="0"/>
        <w:autoSpaceDE w:val="0"/>
        <w:autoSpaceDN w:val="0"/>
        <w:adjustRightInd w:val="0"/>
        <w:spacing w:line="360" w:lineRule="auto"/>
        <w:ind w:left="40" w:firstLine="709"/>
        <w:jc w:val="both"/>
        <w:rPr>
          <w:rFonts w:ascii="Times New Roman" w:hAnsi="Times New Roman" w:cs="Times New Roman"/>
          <w:sz w:val="32"/>
          <w:szCs w:val="32"/>
        </w:rPr>
      </w:pPr>
    </w:p>
    <w:p w:rsidR="009E4F49" w:rsidRDefault="009E4F49"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9E4F49" w:rsidRDefault="009E4F49"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p w:rsidR="006B3AB8" w:rsidRPr="0078374D" w:rsidRDefault="006B3AB8" w:rsidP="006B3AB8">
      <w:pPr>
        <w:jc w:val="center"/>
        <w:rPr>
          <w:rFonts w:ascii="Times New Roman" w:hAnsi="Times New Roman" w:cs="Times New Roman"/>
          <w:sz w:val="36"/>
        </w:rPr>
      </w:pPr>
    </w:p>
    <w:p w:rsidR="006B3AB8" w:rsidRPr="0078374D" w:rsidRDefault="006B3AB8" w:rsidP="006B3AB8">
      <w:pPr>
        <w:jc w:val="center"/>
        <w:rPr>
          <w:rFonts w:ascii="Times New Roman" w:hAnsi="Times New Roman" w:cs="Times New Roman"/>
          <w:sz w:val="36"/>
        </w:rPr>
      </w:pPr>
    </w:p>
    <w:p w:rsidR="006B3AB8" w:rsidRPr="0078374D" w:rsidRDefault="006B3AB8" w:rsidP="006B3AB8">
      <w:pPr>
        <w:jc w:val="center"/>
        <w:rPr>
          <w:rFonts w:ascii="Times New Roman" w:hAnsi="Times New Roman" w:cs="Times New Roman"/>
          <w:sz w:val="36"/>
        </w:rPr>
      </w:pPr>
    </w:p>
    <w:p w:rsidR="006B3AB8" w:rsidRPr="0078374D" w:rsidRDefault="006B3AB8" w:rsidP="006B3AB8">
      <w:pPr>
        <w:jc w:val="center"/>
        <w:rPr>
          <w:rFonts w:ascii="Times New Roman" w:hAnsi="Times New Roman" w:cs="Times New Roman"/>
          <w:sz w:val="36"/>
        </w:rPr>
      </w:pPr>
    </w:p>
    <w:p w:rsidR="006B3AB8" w:rsidRPr="00AF41A1" w:rsidRDefault="006B3AB8" w:rsidP="006B3AB8">
      <w:pPr>
        <w:jc w:val="center"/>
        <w:rPr>
          <w:rFonts w:ascii="Times New Roman" w:hAnsi="Times New Roman" w:cs="Times New Roman"/>
          <w:sz w:val="36"/>
          <w:szCs w:val="36"/>
        </w:rPr>
      </w:pPr>
      <w:r w:rsidRPr="00AF41A1">
        <w:rPr>
          <w:rFonts w:ascii="Times New Roman" w:hAnsi="Times New Roman" w:cs="Times New Roman"/>
          <w:sz w:val="36"/>
          <w:szCs w:val="36"/>
        </w:rPr>
        <w:t xml:space="preserve">Формат 60 х 84 1/16. Папір офсетн. Гарнітура </w:t>
      </w:r>
      <w:r w:rsidRPr="00AF41A1">
        <w:rPr>
          <w:rFonts w:ascii="Times New Roman" w:hAnsi="Times New Roman" w:cs="Times New Roman"/>
          <w:sz w:val="36"/>
          <w:szCs w:val="36"/>
          <w:lang w:val="en-CA"/>
        </w:rPr>
        <w:t>Times</w:t>
      </w:r>
    </w:p>
    <w:p w:rsidR="006B3AB8" w:rsidRPr="00AF41A1" w:rsidRDefault="006B3AB8" w:rsidP="006B3AB8">
      <w:pPr>
        <w:jc w:val="center"/>
        <w:rPr>
          <w:rFonts w:ascii="Times New Roman" w:hAnsi="Times New Roman" w:cs="Times New Roman"/>
          <w:sz w:val="36"/>
          <w:szCs w:val="36"/>
        </w:rPr>
      </w:pPr>
      <w:r w:rsidRPr="00AF41A1">
        <w:rPr>
          <w:rFonts w:ascii="Times New Roman" w:hAnsi="Times New Roman" w:cs="Times New Roman"/>
          <w:sz w:val="36"/>
          <w:szCs w:val="36"/>
        </w:rPr>
        <w:t>Умовних друк. Арк. 2,3. Тираж 50 примірників</w:t>
      </w:r>
    </w:p>
    <w:p w:rsidR="006B3AB8" w:rsidRPr="0078374D" w:rsidRDefault="006B3AB8" w:rsidP="006B3AB8">
      <w:pPr>
        <w:jc w:val="center"/>
        <w:rPr>
          <w:rFonts w:ascii="Times New Roman" w:hAnsi="Times New Roman" w:cs="Times New Roman"/>
          <w:sz w:val="32"/>
          <w:szCs w:val="32"/>
        </w:rPr>
      </w:pPr>
    </w:p>
    <w:p w:rsidR="006B3AB8" w:rsidRDefault="006B3AB8" w:rsidP="009E4F49">
      <w:pPr>
        <w:shd w:val="clear" w:color="auto" w:fill="FFFFFF"/>
        <w:spacing w:after="0" w:line="360" w:lineRule="auto"/>
        <w:jc w:val="both"/>
        <w:textAlignment w:val="baseline"/>
        <w:rPr>
          <w:rFonts w:ascii="Times New Roman" w:eastAsia="Times New Roman" w:hAnsi="Times New Roman" w:cs="Times New Roman"/>
          <w:color w:val="000000"/>
          <w:sz w:val="32"/>
          <w:szCs w:val="32"/>
          <w:lang w:eastAsia="uk-UA"/>
        </w:rPr>
      </w:pPr>
    </w:p>
    <w:sectPr w:rsidR="006B3AB8" w:rsidSect="00A95F71">
      <w:footerReference w:type="default" r:id="rId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4F62" w:rsidRDefault="007C4F62" w:rsidP="00A95F71">
      <w:pPr>
        <w:spacing w:after="0" w:line="240" w:lineRule="auto"/>
      </w:pPr>
      <w:r>
        <w:separator/>
      </w:r>
    </w:p>
  </w:endnote>
  <w:endnote w:type="continuationSeparator" w:id="0">
    <w:p w:rsidR="007C4F62" w:rsidRDefault="007C4F62" w:rsidP="00A95F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9901405"/>
      <w:docPartObj>
        <w:docPartGallery w:val="Page Numbers (Bottom of Page)"/>
        <w:docPartUnique/>
      </w:docPartObj>
    </w:sdtPr>
    <w:sdtEndPr/>
    <w:sdtContent>
      <w:p w:rsidR="00A95F71" w:rsidRDefault="00A95F71">
        <w:pPr>
          <w:pStyle w:val="ab"/>
          <w:jc w:val="center"/>
        </w:pPr>
        <w:r>
          <w:fldChar w:fldCharType="begin"/>
        </w:r>
        <w:r>
          <w:instrText>PAGE   \* MERGEFORMAT</w:instrText>
        </w:r>
        <w:r>
          <w:fldChar w:fldCharType="separate"/>
        </w:r>
        <w:r w:rsidR="002747FB" w:rsidRPr="002747FB">
          <w:rPr>
            <w:noProof/>
            <w:lang w:val="ru-RU"/>
          </w:rPr>
          <w:t>20</w:t>
        </w:r>
        <w:r>
          <w:fldChar w:fldCharType="end"/>
        </w:r>
      </w:p>
    </w:sdtContent>
  </w:sdt>
  <w:p w:rsidR="00A95F71" w:rsidRDefault="00A95F7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4F62" w:rsidRDefault="007C4F62" w:rsidP="00A95F71">
      <w:pPr>
        <w:spacing w:after="0" w:line="240" w:lineRule="auto"/>
      </w:pPr>
      <w:r>
        <w:separator/>
      </w:r>
    </w:p>
  </w:footnote>
  <w:footnote w:type="continuationSeparator" w:id="0">
    <w:p w:rsidR="007C4F62" w:rsidRDefault="007C4F62" w:rsidP="00A95F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Технологія потокового виробництва свинини" style="width:9.75pt;height:18pt;visibility:visible;mso-wrap-style:square" o:bullet="t">
        <v:imagedata r:id="rId1" o:title="Технологія потокового виробництва свинини"/>
      </v:shape>
    </w:pict>
  </w:numPicBullet>
  <w:abstractNum w:abstractNumId="0" w15:restartNumberingAfterBreak="0">
    <w:nsid w:val="0000004D"/>
    <w:multiLevelType w:val="multilevel"/>
    <w:tmpl w:val="E37CA12C"/>
    <w:lvl w:ilvl="0">
      <w:start w:val="1"/>
      <w:numFmt w:val="decimal"/>
      <w:lvlText w:val="9.%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15:restartNumberingAfterBreak="0">
    <w:nsid w:val="10FD7C5A"/>
    <w:multiLevelType w:val="hybridMultilevel"/>
    <w:tmpl w:val="B82ACDB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5F2E2750"/>
    <w:multiLevelType w:val="hybridMultilevel"/>
    <w:tmpl w:val="5E647914"/>
    <w:lvl w:ilvl="0" w:tplc="9F109F94">
      <w:start w:val="1"/>
      <w:numFmt w:val="decimal"/>
      <w:lvlText w:val="%1."/>
      <w:lvlJc w:val="left"/>
      <w:pPr>
        <w:ind w:left="1515" w:hanging="675"/>
      </w:pPr>
      <w:rPr>
        <w:rFonts w:hint="default"/>
      </w:rPr>
    </w:lvl>
    <w:lvl w:ilvl="1" w:tplc="04220019" w:tentative="1">
      <w:start w:val="1"/>
      <w:numFmt w:val="lowerLetter"/>
      <w:lvlText w:val="%2."/>
      <w:lvlJc w:val="left"/>
      <w:pPr>
        <w:ind w:left="1920" w:hanging="360"/>
      </w:pPr>
    </w:lvl>
    <w:lvl w:ilvl="2" w:tplc="0422001B" w:tentative="1">
      <w:start w:val="1"/>
      <w:numFmt w:val="lowerRoman"/>
      <w:lvlText w:val="%3."/>
      <w:lvlJc w:val="right"/>
      <w:pPr>
        <w:ind w:left="2640" w:hanging="180"/>
      </w:pPr>
    </w:lvl>
    <w:lvl w:ilvl="3" w:tplc="0422000F" w:tentative="1">
      <w:start w:val="1"/>
      <w:numFmt w:val="decimal"/>
      <w:lvlText w:val="%4."/>
      <w:lvlJc w:val="left"/>
      <w:pPr>
        <w:ind w:left="3360" w:hanging="360"/>
      </w:pPr>
    </w:lvl>
    <w:lvl w:ilvl="4" w:tplc="04220019" w:tentative="1">
      <w:start w:val="1"/>
      <w:numFmt w:val="lowerLetter"/>
      <w:lvlText w:val="%5."/>
      <w:lvlJc w:val="left"/>
      <w:pPr>
        <w:ind w:left="4080" w:hanging="360"/>
      </w:pPr>
    </w:lvl>
    <w:lvl w:ilvl="5" w:tplc="0422001B" w:tentative="1">
      <w:start w:val="1"/>
      <w:numFmt w:val="lowerRoman"/>
      <w:lvlText w:val="%6."/>
      <w:lvlJc w:val="right"/>
      <w:pPr>
        <w:ind w:left="4800" w:hanging="180"/>
      </w:pPr>
    </w:lvl>
    <w:lvl w:ilvl="6" w:tplc="0422000F" w:tentative="1">
      <w:start w:val="1"/>
      <w:numFmt w:val="decimal"/>
      <w:lvlText w:val="%7."/>
      <w:lvlJc w:val="left"/>
      <w:pPr>
        <w:ind w:left="5520" w:hanging="360"/>
      </w:pPr>
    </w:lvl>
    <w:lvl w:ilvl="7" w:tplc="04220019" w:tentative="1">
      <w:start w:val="1"/>
      <w:numFmt w:val="lowerLetter"/>
      <w:lvlText w:val="%8."/>
      <w:lvlJc w:val="left"/>
      <w:pPr>
        <w:ind w:left="6240" w:hanging="360"/>
      </w:pPr>
    </w:lvl>
    <w:lvl w:ilvl="8" w:tplc="0422001B" w:tentative="1">
      <w:start w:val="1"/>
      <w:numFmt w:val="lowerRoman"/>
      <w:lvlText w:val="%9."/>
      <w:lvlJc w:val="right"/>
      <w:pPr>
        <w:ind w:left="6960" w:hanging="180"/>
      </w:pPr>
    </w:lvl>
  </w:abstractNum>
  <w:abstractNum w:abstractNumId="3" w15:restartNumberingAfterBreak="0">
    <w:nsid w:val="64DE6F04"/>
    <w:multiLevelType w:val="hybridMultilevel"/>
    <w:tmpl w:val="2DC66986"/>
    <w:lvl w:ilvl="0" w:tplc="0422000B">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710B1292"/>
    <w:multiLevelType w:val="hybridMultilevel"/>
    <w:tmpl w:val="61A2E2AE"/>
    <w:lvl w:ilvl="0" w:tplc="D722F124">
      <w:start w:val="1"/>
      <w:numFmt w:val="bullet"/>
      <w:lvlText w:val=""/>
      <w:lvlPicBulletId w:val="0"/>
      <w:lvlJc w:val="left"/>
      <w:pPr>
        <w:tabs>
          <w:tab w:val="num" w:pos="720"/>
        </w:tabs>
        <w:ind w:left="720" w:hanging="360"/>
      </w:pPr>
      <w:rPr>
        <w:rFonts w:ascii="Symbol" w:hAnsi="Symbol" w:hint="default"/>
      </w:rPr>
    </w:lvl>
    <w:lvl w:ilvl="1" w:tplc="82B62884" w:tentative="1">
      <w:start w:val="1"/>
      <w:numFmt w:val="bullet"/>
      <w:lvlText w:val=""/>
      <w:lvlJc w:val="left"/>
      <w:pPr>
        <w:tabs>
          <w:tab w:val="num" w:pos="1440"/>
        </w:tabs>
        <w:ind w:left="1440" w:hanging="360"/>
      </w:pPr>
      <w:rPr>
        <w:rFonts w:ascii="Symbol" w:hAnsi="Symbol" w:hint="default"/>
      </w:rPr>
    </w:lvl>
    <w:lvl w:ilvl="2" w:tplc="BC62847E" w:tentative="1">
      <w:start w:val="1"/>
      <w:numFmt w:val="bullet"/>
      <w:lvlText w:val=""/>
      <w:lvlJc w:val="left"/>
      <w:pPr>
        <w:tabs>
          <w:tab w:val="num" w:pos="2160"/>
        </w:tabs>
        <w:ind w:left="2160" w:hanging="360"/>
      </w:pPr>
      <w:rPr>
        <w:rFonts w:ascii="Symbol" w:hAnsi="Symbol" w:hint="default"/>
      </w:rPr>
    </w:lvl>
    <w:lvl w:ilvl="3" w:tplc="498E30F2" w:tentative="1">
      <w:start w:val="1"/>
      <w:numFmt w:val="bullet"/>
      <w:lvlText w:val=""/>
      <w:lvlJc w:val="left"/>
      <w:pPr>
        <w:tabs>
          <w:tab w:val="num" w:pos="2880"/>
        </w:tabs>
        <w:ind w:left="2880" w:hanging="360"/>
      </w:pPr>
      <w:rPr>
        <w:rFonts w:ascii="Symbol" w:hAnsi="Symbol" w:hint="default"/>
      </w:rPr>
    </w:lvl>
    <w:lvl w:ilvl="4" w:tplc="FA7273D0" w:tentative="1">
      <w:start w:val="1"/>
      <w:numFmt w:val="bullet"/>
      <w:lvlText w:val=""/>
      <w:lvlJc w:val="left"/>
      <w:pPr>
        <w:tabs>
          <w:tab w:val="num" w:pos="3600"/>
        </w:tabs>
        <w:ind w:left="3600" w:hanging="360"/>
      </w:pPr>
      <w:rPr>
        <w:rFonts w:ascii="Symbol" w:hAnsi="Symbol" w:hint="default"/>
      </w:rPr>
    </w:lvl>
    <w:lvl w:ilvl="5" w:tplc="778EF1C6" w:tentative="1">
      <w:start w:val="1"/>
      <w:numFmt w:val="bullet"/>
      <w:lvlText w:val=""/>
      <w:lvlJc w:val="left"/>
      <w:pPr>
        <w:tabs>
          <w:tab w:val="num" w:pos="4320"/>
        </w:tabs>
        <w:ind w:left="4320" w:hanging="360"/>
      </w:pPr>
      <w:rPr>
        <w:rFonts w:ascii="Symbol" w:hAnsi="Symbol" w:hint="default"/>
      </w:rPr>
    </w:lvl>
    <w:lvl w:ilvl="6" w:tplc="BA0C03E4" w:tentative="1">
      <w:start w:val="1"/>
      <w:numFmt w:val="bullet"/>
      <w:lvlText w:val=""/>
      <w:lvlJc w:val="left"/>
      <w:pPr>
        <w:tabs>
          <w:tab w:val="num" w:pos="5040"/>
        </w:tabs>
        <w:ind w:left="5040" w:hanging="360"/>
      </w:pPr>
      <w:rPr>
        <w:rFonts w:ascii="Symbol" w:hAnsi="Symbol" w:hint="default"/>
      </w:rPr>
    </w:lvl>
    <w:lvl w:ilvl="7" w:tplc="A5EA6E5C" w:tentative="1">
      <w:start w:val="1"/>
      <w:numFmt w:val="bullet"/>
      <w:lvlText w:val=""/>
      <w:lvlJc w:val="left"/>
      <w:pPr>
        <w:tabs>
          <w:tab w:val="num" w:pos="5760"/>
        </w:tabs>
        <w:ind w:left="5760" w:hanging="360"/>
      </w:pPr>
      <w:rPr>
        <w:rFonts w:ascii="Symbol" w:hAnsi="Symbol" w:hint="default"/>
      </w:rPr>
    </w:lvl>
    <w:lvl w:ilvl="8" w:tplc="339670C0" w:tentative="1">
      <w:start w:val="1"/>
      <w:numFmt w:val="bullet"/>
      <w:lvlText w:val=""/>
      <w:lvlJc w:val="left"/>
      <w:pPr>
        <w:tabs>
          <w:tab w:val="num" w:pos="6480"/>
        </w:tabs>
        <w:ind w:left="6480" w:hanging="360"/>
      </w:pPr>
      <w:rPr>
        <w:rFonts w:ascii="Symbol" w:hAnsi="Symbol"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AED"/>
    <w:rsid w:val="00004170"/>
    <w:rsid w:val="00021440"/>
    <w:rsid w:val="00030AD8"/>
    <w:rsid w:val="00042490"/>
    <w:rsid w:val="000801A6"/>
    <w:rsid w:val="000E5CC3"/>
    <w:rsid w:val="0019017A"/>
    <w:rsid w:val="001D21AB"/>
    <w:rsid w:val="002017EF"/>
    <w:rsid w:val="00204844"/>
    <w:rsid w:val="00206BE2"/>
    <w:rsid w:val="00230C88"/>
    <w:rsid w:val="002652AD"/>
    <w:rsid w:val="002747FB"/>
    <w:rsid w:val="00294EE0"/>
    <w:rsid w:val="002B5F58"/>
    <w:rsid w:val="003848B0"/>
    <w:rsid w:val="003922E0"/>
    <w:rsid w:val="003A1AAD"/>
    <w:rsid w:val="003E47DA"/>
    <w:rsid w:val="00410065"/>
    <w:rsid w:val="00443AF8"/>
    <w:rsid w:val="004763F5"/>
    <w:rsid w:val="00497C09"/>
    <w:rsid w:val="004C0D2D"/>
    <w:rsid w:val="004E57F7"/>
    <w:rsid w:val="004E6883"/>
    <w:rsid w:val="00502FBB"/>
    <w:rsid w:val="0052546F"/>
    <w:rsid w:val="005433DC"/>
    <w:rsid w:val="00546B9C"/>
    <w:rsid w:val="00555B76"/>
    <w:rsid w:val="00584035"/>
    <w:rsid w:val="005B46ED"/>
    <w:rsid w:val="005D40A6"/>
    <w:rsid w:val="005E13D6"/>
    <w:rsid w:val="005F3110"/>
    <w:rsid w:val="00646981"/>
    <w:rsid w:val="0067514B"/>
    <w:rsid w:val="006B3AB8"/>
    <w:rsid w:val="00726D61"/>
    <w:rsid w:val="00733D81"/>
    <w:rsid w:val="00784075"/>
    <w:rsid w:val="00794835"/>
    <w:rsid w:val="007A72B7"/>
    <w:rsid w:val="007B08B1"/>
    <w:rsid w:val="007B0CAD"/>
    <w:rsid w:val="007C4F62"/>
    <w:rsid w:val="007E4BF6"/>
    <w:rsid w:val="007E5390"/>
    <w:rsid w:val="00804966"/>
    <w:rsid w:val="00806791"/>
    <w:rsid w:val="00862D32"/>
    <w:rsid w:val="00864C34"/>
    <w:rsid w:val="008A5280"/>
    <w:rsid w:val="008A5641"/>
    <w:rsid w:val="008B3490"/>
    <w:rsid w:val="008C0667"/>
    <w:rsid w:val="008C780A"/>
    <w:rsid w:val="00906B95"/>
    <w:rsid w:val="009118DA"/>
    <w:rsid w:val="009829FF"/>
    <w:rsid w:val="009C794F"/>
    <w:rsid w:val="009E4F49"/>
    <w:rsid w:val="009E7AED"/>
    <w:rsid w:val="00A128F3"/>
    <w:rsid w:val="00A72BAE"/>
    <w:rsid w:val="00A95F71"/>
    <w:rsid w:val="00AC775D"/>
    <w:rsid w:val="00AE17A5"/>
    <w:rsid w:val="00AF41A1"/>
    <w:rsid w:val="00BD0B35"/>
    <w:rsid w:val="00C079B6"/>
    <w:rsid w:val="00C247B0"/>
    <w:rsid w:val="00C61A9A"/>
    <w:rsid w:val="00CB0580"/>
    <w:rsid w:val="00D235A0"/>
    <w:rsid w:val="00D758BC"/>
    <w:rsid w:val="00DA2EA1"/>
    <w:rsid w:val="00DC35DB"/>
    <w:rsid w:val="00DE1D23"/>
    <w:rsid w:val="00E03E92"/>
    <w:rsid w:val="00E2764B"/>
    <w:rsid w:val="00E3245D"/>
    <w:rsid w:val="00EF737B"/>
    <w:rsid w:val="00F34C1F"/>
    <w:rsid w:val="00F97F0C"/>
    <w:rsid w:val="00FB07F6"/>
    <w:rsid w:val="00FB368E"/>
    <w:rsid w:val="00FD0680"/>
    <w:rsid w:val="00FE7D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968B517F-9216-4843-BA1E-A659735A0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5F71"/>
  </w:style>
  <w:style w:type="paragraph" w:styleId="1">
    <w:name w:val="heading 1"/>
    <w:basedOn w:val="a"/>
    <w:next w:val="a"/>
    <w:link w:val="10"/>
    <w:uiPriority w:val="9"/>
    <w:qFormat/>
    <w:rsid w:val="00502FB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FE7DF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next w:val="a"/>
    <w:link w:val="40"/>
    <w:uiPriority w:val="9"/>
    <w:semiHidden/>
    <w:unhideWhenUsed/>
    <w:qFormat/>
    <w:rsid w:val="00A95F71"/>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6B3AB8"/>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A95F71"/>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A95F7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A95F71"/>
  </w:style>
  <w:style w:type="paragraph" w:styleId="a4">
    <w:name w:val="Balloon Text"/>
    <w:basedOn w:val="a"/>
    <w:link w:val="a5"/>
    <w:uiPriority w:val="99"/>
    <w:semiHidden/>
    <w:unhideWhenUsed/>
    <w:rsid w:val="00A95F71"/>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A95F71"/>
    <w:rPr>
      <w:rFonts w:ascii="Tahoma" w:hAnsi="Tahoma" w:cs="Tahoma"/>
      <w:sz w:val="16"/>
      <w:szCs w:val="16"/>
    </w:rPr>
  </w:style>
  <w:style w:type="paragraph" w:styleId="a6">
    <w:name w:val="Block Text"/>
    <w:basedOn w:val="a"/>
    <w:uiPriority w:val="99"/>
    <w:rsid w:val="00A95F71"/>
    <w:pPr>
      <w:widowControl w:val="0"/>
      <w:autoSpaceDE w:val="0"/>
      <w:autoSpaceDN w:val="0"/>
      <w:adjustRightInd w:val="0"/>
      <w:spacing w:after="0" w:line="360" w:lineRule="auto"/>
      <w:ind w:left="280" w:right="600"/>
    </w:pPr>
    <w:rPr>
      <w:rFonts w:ascii="Times New Roman" w:eastAsia="Times New Roman" w:hAnsi="Times New Roman" w:cs="Times New Roman"/>
      <w:b/>
      <w:bCs/>
      <w:sz w:val="28"/>
      <w:szCs w:val="28"/>
      <w:lang w:eastAsia="ru-RU"/>
    </w:rPr>
  </w:style>
  <w:style w:type="paragraph" w:styleId="3">
    <w:name w:val="Body Text Indent 3"/>
    <w:basedOn w:val="a"/>
    <w:link w:val="30"/>
    <w:semiHidden/>
    <w:rsid w:val="00A95F71"/>
    <w:pPr>
      <w:widowControl w:val="0"/>
      <w:autoSpaceDE w:val="0"/>
      <w:autoSpaceDN w:val="0"/>
      <w:adjustRightInd w:val="0"/>
      <w:spacing w:after="0" w:line="360" w:lineRule="auto"/>
      <w:ind w:firstLine="380"/>
      <w:jc w:val="both"/>
    </w:pPr>
    <w:rPr>
      <w:rFonts w:ascii="Times New Roman" w:eastAsia="Times New Roman" w:hAnsi="Times New Roman" w:cs="Times New Roman"/>
      <w:sz w:val="28"/>
      <w:szCs w:val="28"/>
      <w:lang w:eastAsia="ru-RU"/>
    </w:rPr>
  </w:style>
  <w:style w:type="character" w:customStyle="1" w:styleId="30">
    <w:name w:val="Основний текст з відступом 3 Знак"/>
    <w:basedOn w:val="a0"/>
    <w:link w:val="3"/>
    <w:semiHidden/>
    <w:rsid w:val="00A95F71"/>
    <w:rPr>
      <w:rFonts w:ascii="Times New Roman" w:eastAsia="Times New Roman" w:hAnsi="Times New Roman" w:cs="Times New Roman"/>
      <w:sz w:val="28"/>
      <w:szCs w:val="28"/>
      <w:lang w:eastAsia="ru-RU"/>
    </w:rPr>
  </w:style>
  <w:style w:type="character" w:styleId="a7">
    <w:name w:val="Placeholder Text"/>
    <w:basedOn w:val="a0"/>
    <w:uiPriority w:val="99"/>
    <w:semiHidden/>
    <w:rsid w:val="00A95F71"/>
    <w:rPr>
      <w:color w:val="808080"/>
    </w:rPr>
  </w:style>
  <w:style w:type="table" w:styleId="a8">
    <w:name w:val="Table Grid"/>
    <w:basedOn w:val="a1"/>
    <w:uiPriority w:val="59"/>
    <w:rsid w:val="00A95F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A95F71"/>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A95F71"/>
  </w:style>
  <w:style w:type="paragraph" w:styleId="ab">
    <w:name w:val="footer"/>
    <w:basedOn w:val="a"/>
    <w:link w:val="ac"/>
    <w:uiPriority w:val="99"/>
    <w:unhideWhenUsed/>
    <w:rsid w:val="00A95F71"/>
    <w:pPr>
      <w:tabs>
        <w:tab w:val="center" w:pos="4819"/>
        <w:tab w:val="right" w:pos="9639"/>
      </w:tabs>
      <w:spacing w:after="0" w:line="240" w:lineRule="auto"/>
    </w:pPr>
  </w:style>
  <w:style w:type="character" w:customStyle="1" w:styleId="ac">
    <w:name w:val="Нижній колонтитул Знак"/>
    <w:basedOn w:val="a0"/>
    <w:link w:val="ab"/>
    <w:uiPriority w:val="99"/>
    <w:rsid w:val="00A95F71"/>
  </w:style>
  <w:style w:type="paragraph" w:styleId="ad">
    <w:name w:val="List Paragraph"/>
    <w:basedOn w:val="a"/>
    <w:uiPriority w:val="34"/>
    <w:qFormat/>
    <w:rsid w:val="00A95F71"/>
    <w:pPr>
      <w:ind w:left="720"/>
      <w:contextualSpacing/>
    </w:pPr>
  </w:style>
  <w:style w:type="character" w:customStyle="1" w:styleId="ae">
    <w:name w:val="Основний текст_"/>
    <w:link w:val="11"/>
    <w:rsid w:val="00733D81"/>
    <w:rPr>
      <w:sz w:val="27"/>
      <w:szCs w:val="27"/>
      <w:shd w:val="clear" w:color="auto" w:fill="FFFFFF"/>
    </w:rPr>
  </w:style>
  <w:style w:type="character" w:customStyle="1" w:styleId="af">
    <w:name w:val="Основний текст + Курсив"/>
    <w:rsid w:val="00733D81"/>
    <w:rPr>
      <w:i/>
      <w:iCs/>
      <w:sz w:val="27"/>
      <w:szCs w:val="27"/>
      <w:lang w:bidi="ar-SA"/>
    </w:rPr>
  </w:style>
  <w:style w:type="paragraph" w:customStyle="1" w:styleId="11">
    <w:name w:val="Основний текст1"/>
    <w:basedOn w:val="a"/>
    <w:link w:val="ae"/>
    <w:rsid w:val="00733D81"/>
    <w:pPr>
      <w:shd w:val="clear" w:color="auto" w:fill="FFFFFF"/>
      <w:spacing w:after="420" w:line="480" w:lineRule="exact"/>
      <w:ind w:hanging="440"/>
      <w:jc w:val="both"/>
    </w:pPr>
    <w:rPr>
      <w:sz w:val="27"/>
      <w:szCs w:val="27"/>
    </w:rPr>
  </w:style>
  <w:style w:type="character" w:customStyle="1" w:styleId="21">
    <w:name w:val="Основний текст2"/>
    <w:basedOn w:val="ae"/>
    <w:rsid w:val="00646981"/>
    <w:rPr>
      <w:sz w:val="27"/>
      <w:szCs w:val="27"/>
      <w:shd w:val="clear" w:color="auto" w:fill="FFFFFF"/>
      <w:lang w:bidi="ar-SA"/>
    </w:rPr>
  </w:style>
  <w:style w:type="character" w:customStyle="1" w:styleId="af0">
    <w:name w:val="Основний текст + Напівжирний"/>
    <w:rsid w:val="00646981"/>
    <w:rPr>
      <w:b/>
      <w:bCs/>
      <w:sz w:val="27"/>
      <w:szCs w:val="27"/>
      <w:lang w:bidi="ar-SA"/>
    </w:rPr>
  </w:style>
  <w:style w:type="character" w:customStyle="1" w:styleId="12">
    <w:name w:val="Основний текст + Курсив1"/>
    <w:rsid w:val="00646981"/>
    <w:rPr>
      <w:i/>
      <w:iCs/>
      <w:sz w:val="27"/>
      <w:szCs w:val="27"/>
      <w:lang w:bidi="ar-SA"/>
    </w:rPr>
  </w:style>
  <w:style w:type="character" w:customStyle="1" w:styleId="22">
    <w:name w:val="Основний текст + Напівжирний2"/>
    <w:aliases w:val="Курсив2"/>
    <w:rsid w:val="00646981"/>
    <w:rPr>
      <w:b/>
      <w:bCs/>
      <w:i/>
      <w:iCs/>
      <w:sz w:val="27"/>
      <w:szCs w:val="27"/>
      <w:lang w:bidi="ar-SA"/>
    </w:rPr>
  </w:style>
  <w:style w:type="character" w:customStyle="1" w:styleId="32">
    <w:name w:val="Заголовок №3 (2)_"/>
    <w:link w:val="321"/>
    <w:rsid w:val="005D40A6"/>
    <w:rPr>
      <w:b/>
      <w:bCs/>
      <w:sz w:val="27"/>
      <w:szCs w:val="27"/>
      <w:shd w:val="clear" w:color="auto" w:fill="FFFFFF"/>
    </w:rPr>
  </w:style>
  <w:style w:type="paragraph" w:customStyle="1" w:styleId="321">
    <w:name w:val="Заголовок №3 (2)1"/>
    <w:basedOn w:val="a"/>
    <w:link w:val="32"/>
    <w:rsid w:val="005D40A6"/>
    <w:pPr>
      <w:shd w:val="clear" w:color="auto" w:fill="FFFFFF"/>
      <w:spacing w:before="900" w:after="720" w:line="240" w:lineRule="atLeast"/>
      <w:jc w:val="both"/>
      <w:outlineLvl w:val="2"/>
    </w:pPr>
    <w:rPr>
      <w:b/>
      <w:bCs/>
      <w:sz w:val="27"/>
      <w:szCs w:val="27"/>
    </w:rPr>
  </w:style>
  <w:style w:type="character" w:customStyle="1" w:styleId="af1">
    <w:name w:val="Підпис до таблиці_"/>
    <w:link w:val="13"/>
    <w:rsid w:val="003922E0"/>
    <w:rPr>
      <w:sz w:val="27"/>
      <w:szCs w:val="27"/>
      <w:shd w:val="clear" w:color="auto" w:fill="FFFFFF"/>
    </w:rPr>
  </w:style>
  <w:style w:type="character" w:customStyle="1" w:styleId="220">
    <w:name w:val="Заголовок №2 (2)_"/>
    <w:link w:val="221"/>
    <w:rsid w:val="003922E0"/>
    <w:rPr>
      <w:b/>
      <w:bCs/>
      <w:i/>
      <w:iCs/>
      <w:sz w:val="27"/>
      <w:szCs w:val="27"/>
      <w:shd w:val="clear" w:color="auto" w:fill="FFFFFF"/>
    </w:rPr>
  </w:style>
  <w:style w:type="character" w:customStyle="1" w:styleId="222">
    <w:name w:val="Заголовок №2 (2)"/>
    <w:basedOn w:val="220"/>
    <w:rsid w:val="003922E0"/>
    <w:rPr>
      <w:b/>
      <w:bCs/>
      <w:i/>
      <w:iCs/>
      <w:sz w:val="27"/>
      <w:szCs w:val="27"/>
      <w:shd w:val="clear" w:color="auto" w:fill="FFFFFF"/>
    </w:rPr>
  </w:style>
  <w:style w:type="character" w:customStyle="1" w:styleId="af2">
    <w:name w:val="Підпис до таблиці"/>
    <w:basedOn w:val="af1"/>
    <w:rsid w:val="003922E0"/>
    <w:rPr>
      <w:sz w:val="27"/>
      <w:szCs w:val="27"/>
      <w:shd w:val="clear" w:color="auto" w:fill="FFFFFF"/>
    </w:rPr>
  </w:style>
  <w:style w:type="paragraph" w:customStyle="1" w:styleId="13">
    <w:name w:val="Підпис до таблиці1"/>
    <w:basedOn w:val="a"/>
    <w:link w:val="af1"/>
    <w:rsid w:val="003922E0"/>
    <w:pPr>
      <w:shd w:val="clear" w:color="auto" w:fill="FFFFFF"/>
      <w:spacing w:after="0" w:line="240" w:lineRule="atLeast"/>
    </w:pPr>
    <w:rPr>
      <w:sz w:val="27"/>
      <w:szCs w:val="27"/>
    </w:rPr>
  </w:style>
  <w:style w:type="paragraph" w:customStyle="1" w:styleId="221">
    <w:name w:val="Заголовок №2 (2)1"/>
    <w:basedOn w:val="a"/>
    <w:link w:val="220"/>
    <w:rsid w:val="003922E0"/>
    <w:pPr>
      <w:shd w:val="clear" w:color="auto" w:fill="FFFFFF"/>
      <w:spacing w:before="420" w:after="0" w:line="480" w:lineRule="exact"/>
      <w:outlineLvl w:val="1"/>
    </w:pPr>
    <w:rPr>
      <w:b/>
      <w:bCs/>
      <w:i/>
      <w:iCs/>
      <w:sz w:val="27"/>
      <w:szCs w:val="27"/>
    </w:rPr>
  </w:style>
  <w:style w:type="character" w:customStyle="1" w:styleId="20">
    <w:name w:val="Заголовок 2 Знак"/>
    <w:basedOn w:val="a0"/>
    <w:link w:val="2"/>
    <w:uiPriority w:val="9"/>
    <w:semiHidden/>
    <w:rsid w:val="00FE7DF6"/>
    <w:rPr>
      <w:rFonts w:asciiTheme="majorHAnsi" w:eastAsiaTheme="majorEastAsia" w:hAnsiTheme="majorHAnsi" w:cstheme="majorBidi"/>
      <w:color w:val="365F91" w:themeColor="accent1" w:themeShade="BF"/>
      <w:sz w:val="26"/>
      <w:szCs w:val="26"/>
    </w:rPr>
  </w:style>
  <w:style w:type="character" w:customStyle="1" w:styleId="60">
    <w:name w:val="Заголовок 6 Знак"/>
    <w:basedOn w:val="a0"/>
    <w:link w:val="6"/>
    <w:uiPriority w:val="9"/>
    <w:semiHidden/>
    <w:rsid w:val="006B3AB8"/>
    <w:rPr>
      <w:rFonts w:asciiTheme="majorHAnsi" w:eastAsiaTheme="majorEastAsia" w:hAnsiTheme="majorHAnsi" w:cstheme="majorBidi"/>
      <w:color w:val="243F60" w:themeColor="accent1" w:themeShade="7F"/>
    </w:rPr>
  </w:style>
  <w:style w:type="paragraph" w:styleId="23">
    <w:name w:val="Body Text Indent 2"/>
    <w:basedOn w:val="a"/>
    <w:link w:val="24"/>
    <w:uiPriority w:val="99"/>
    <w:semiHidden/>
    <w:unhideWhenUsed/>
    <w:rsid w:val="006B3AB8"/>
    <w:pPr>
      <w:spacing w:after="120" w:line="480" w:lineRule="auto"/>
      <w:ind w:left="283"/>
    </w:pPr>
  </w:style>
  <w:style w:type="character" w:customStyle="1" w:styleId="24">
    <w:name w:val="Основний текст з відступом 2 Знак"/>
    <w:basedOn w:val="a0"/>
    <w:link w:val="23"/>
    <w:uiPriority w:val="99"/>
    <w:semiHidden/>
    <w:rsid w:val="006B3AB8"/>
  </w:style>
  <w:style w:type="character" w:customStyle="1" w:styleId="10">
    <w:name w:val="Заголовок 1 Знак"/>
    <w:basedOn w:val="a0"/>
    <w:link w:val="1"/>
    <w:uiPriority w:val="9"/>
    <w:rsid w:val="00502FBB"/>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077518">
      <w:bodyDiv w:val="1"/>
      <w:marLeft w:val="0"/>
      <w:marRight w:val="0"/>
      <w:marTop w:val="0"/>
      <w:marBottom w:val="0"/>
      <w:divBdr>
        <w:top w:val="none" w:sz="0" w:space="0" w:color="auto"/>
        <w:left w:val="none" w:sz="0" w:space="0" w:color="auto"/>
        <w:bottom w:val="none" w:sz="0" w:space="0" w:color="auto"/>
        <w:right w:val="none" w:sz="0" w:space="0" w:color="auto"/>
      </w:divBdr>
    </w:div>
    <w:div w:id="67549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24391</Words>
  <Characters>13903</Characters>
  <Application>Microsoft Office Word</Application>
  <DocSecurity>0</DocSecurity>
  <Lines>115</Lines>
  <Paragraphs>76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38218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cp:revision>
  <dcterms:created xsi:type="dcterms:W3CDTF">2023-11-20T09:03:00Z</dcterms:created>
  <dcterms:modified xsi:type="dcterms:W3CDTF">2023-11-20T09:03:00Z</dcterms:modified>
</cp:coreProperties>
</file>